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FE" w:rsidRDefault="00283DFE" w:rsidP="004E4122">
      <w:pPr>
        <w:tabs>
          <w:tab w:val="left" w:pos="6804"/>
        </w:tabs>
        <w:spacing w:line="360" w:lineRule="auto"/>
        <w:jc w:val="both"/>
        <w:rPr>
          <w:sz w:val="18"/>
          <w:szCs w:val="18"/>
        </w:rPr>
      </w:pPr>
    </w:p>
    <w:p w:rsidR="00C8524B" w:rsidRPr="00887ED4" w:rsidRDefault="00C8524B" w:rsidP="004E4122">
      <w:pPr>
        <w:tabs>
          <w:tab w:val="left" w:pos="6804"/>
        </w:tabs>
        <w:spacing w:line="360" w:lineRule="auto"/>
        <w:jc w:val="both"/>
        <w:rPr>
          <w:sz w:val="18"/>
          <w:szCs w:val="18"/>
          <w:lang w:val="en-US"/>
        </w:rPr>
      </w:pPr>
    </w:p>
    <w:p w:rsidR="00283DFE" w:rsidRPr="00FC3229" w:rsidRDefault="00283DFE" w:rsidP="00283DFE">
      <w:pPr>
        <w:rPr>
          <w:b/>
          <w:bCs/>
          <w:sz w:val="28"/>
          <w:szCs w:val="28"/>
          <w:lang w:val="en-US"/>
        </w:rPr>
      </w:pPr>
      <w:bookmarkStart w:id="0" w:name="_GoBack"/>
      <w:r w:rsidRPr="008C3590">
        <w:rPr>
          <w:b/>
          <w:bCs/>
          <w:sz w:val="28"/>
          <w:szCs w:val="28"/>
        </w:rPr>
        <w:t>Концепция</w:t>
      </w:r>
      <w:r w:rsidR="004338F0" w:rsidRPr="004338F0">
        <w:rPr>
          <w:b/>
          <w:bCs/>
          <w:sz w:val="28"/>
          <w:szCs w:val="28"/>
          <w:lang w:val="en-US"/>
        </w:rPr>
        <w:t xml:space="preserve"> </w:t>
      </w:r>
      <w:r w:rsidRPr="008C3590">
        <w:rPr>
          <w:b/>
          <w:bCs/>
          <w:sz w:val="28"/>
          <w:szCs w:val="28"/>
        </w:rPr>
        <w:t>проекта</w:t>
      </w:r>
      <w:r w:rsidR="00B460C1" w:rsidRPr="00B460C1">
        <w:rPr>
          <w:b/>
          <w:bCs/>
          <w:sz w:val="28"/>
          <w:szCs w:val="28"/>
          <w:lang w:val="en-US"/>
        </w:rPr>
        <w:t xml:space="preserve"> </w:t>
      </w:r>
      <w:r w:rsidR="00FC3229">
        <w:rPr>
          <w:b/>
          <w:bCs/>
          <w:sz w:val="28"/>
          <w:szCs w:val="28"/>
          <w:lang w:val="en-US"/>
        </w:rPr>
        <w:t>The Concept of the Project</w:t>
      </w:r>
    </w:p>
    <w:bookmarkEnd w:id="0"/>
    <w:p w:rsidR="00283DFE" w:rsidRPr="008C3590" w:rsidRDefault="00283DFE" w:rsidP="00283DFE">
      <w:pPr>
        <w:rPr>
          <w:rFonts w:eastAsia="Arial Unicode MS" w:hAnsi="Arial Unicode MS" w:cs="Arial Unicode MS"/>
          <w:i/>
          <w:iCs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5749"/>
      </w:tblGrid>
      <w:tr w:rsidR="00283DFE" w:rsidRPr="00B460C1" w:rsidTr="00665728">
        <w:tc>
          <w:tcPr>
            <w:tcW w:w="3596" w:type="dxa"/>
            <w:shd w:val="clear" w:color="auto" w:fill="D9D9D9"/>
          </w:tcPr>
          <w:p w:rsidR="00283DFE" w:rsidRPr="00FC3229" w:rsidRDefault="00283DFE" w:rsidP="00665728">
            <w:pPr>
              <w:rPr>
                <w:b/>
              </w:rPr>
            </w:pPr>
            <w:r w:rsidRPr="008C3590">
              <w:rPr>
                <w:b/>
              </w:rPr>
              <w:t xml:space="preserve">Название организации(й)/инициатив(ы): </w:t>
            </w:r>
          </w:p>
          <w:p w:rsidR="0028567D" w:rsidRPr="0028567D" w:rsidRDefault="00CC764D" w:rsidP="0066572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</w:t>
            </w:r>
            <w:r w:rsidR="0028567D">
              <w:rPr>
                <w:b/>
                <w:lang w:val="en-US"/>
              </w:rPr>
              <w:t>rganization</w:t>
            </w:r>
          </w:p>
        </w:tc>
        <w:tc>
          <w:tcPr>
            <w:tcW w:w="5749" w:type="dxa"/>
            <w:shd w:val="clear" w:color="auto" w:fill="auto"/>
          </w:tcPr>
          <w:p w:rsidR="00283DFE" w:rsidRPr="00FC3229" w:rsidRDefault="002C1FB2" w:rsidP="008736BF">
            <w:pPr>
              <w:jc w:val="both"/>
            </w:pPr>
            <w:r>
              <w:t>Государственное у</w:t>
            </w:r>
            <w:r w:rsidR="00283DFE">
              <w:t>чреждение образования «</w:t>
            </w:r>
            <w:r>
              <w:t>Несвижский районный социально-педагогический центр»</w:t>
            </w:r>
          </w:p>
          <w:p w:rsidR="0028567D" w:rsidRPr="008736BF" w:rsidRDefault="0028567D" w:rsidP="008736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8736BF">
              <w:rPr>
                <w:lang w:val="en-US"/>
              </w:rPr>
              <w:t xml:space="preserve">tate Educational Istablishment </w:t>
            </w:r>
            <w:r w:rsidR="008736BF" w:rsidRPr="008736BF">
              <w:rPr>
                <w:lang w:val="en-US"/>
              </w:rPr>
              <w:t>«</w:t>
            </w:r>
            <w:r>
              <w:rPr>
                <w:lang w:val="en-US"/>
              </w:rPr>
              <w:t>Nesvizh R</w:t>
            </w:r>
            <w:r w:rsidR="00D83CD2">
              <w:rPr>
                <w:lang w:val="en-US"/>
              </w:rPr>
              <w:t>egional Social-Pedagogical Cent</w:t>
            </w:r>
            <w:r>
              <w:rPr>
                <w:lang w:val="en-US"/>
              </w:rPr>
              <w:t>r</w:t>
            </w:r>
            <w:r w:rsidR="00D83CD2">
              <w:rPr>
                <w:lang w:val="en-US"/>
              </w:rPr>
              <w:t>e</w:t>
            </w:r>
            <w:r w:rsidR="008736BF" w:rsidRPr="008736BF">
              <w:rPr>
                <w:lang w:val="en-US"/>
              </w:rPr>
              <w:t>»</w:t>
            </w:r>
          </w:p>
        </w:tc>
      </w:tr>
      <w:tr w:rsidR="00283DFE" w:rsidRPr="008C3590" w:rsidTr="00665728">
        <w:tc>
          <w:tcPr>
            <w:tcW w:w="3596" w:type="dxa"/>
            <w:shd w:val="clear" w:color="auto" w:fill="D9D9D9"/>
          </w:tcPr>
          <w:p w:rsidR="00D83CD2" w:rsidRDefault="00283DFE" w:rsidP="00665728">
            <w:pPr>
              <w:rPr>
                <w:color w:val="000000"/>
                <w:u w:color="000000"/>
                <w:lang w:val="en-GB"/>
              </w:rPr>
            </w:pPr>
            <w:r w:rsidRPr="008C3590">
              <w:rPr>
                <w:color w:val="000000"/>
                <w:u w:color="000000"/>
                <w:lang w:val="en-GB"/>
              </w:rPr>
              <w:t>Год</w:t>
            </w:r>
            <w:r w:rsidR="009F0FD3" w:rsidRPr="00C8524B">
              <w:rPr>
                <w:color w:val="000000"/>
                <w:u w:color="000000"/>
                <w:lang w:val="en-US"/>
              </w:rPr>
              <w:t xml:space="preserve"> </w:t>
            </w:r>
            <w:r w:rsidRPr="008C3590">
              <w:rPr>
                <w:color w:val="000000"/>
                <w:u w:color="000000"/>
                <w:lang w:val="en-GB"/>
              </w:rPr>
              <w:t>основания:</w:t>
            </w:r>
          </w:p>
          <w:p w:rsidR="00283DFE" w:rsidRPr="008C3590" w:rsidRDefault="0028567D" w:rsidP="00665728">
            <w:pPr>
              <w:rPr>
                <w:lang w:val="en-GB"/>
              </w:rPr>
            </w:pPr>
            <w:r>
              <w:rPr>
                <w:color w:val="000000"/>
                <w:u w:color="000000"/>
                <w:lang w:val="en-GB"/>
              </w:rPr>
              <w:t>The Year of the foundation</w:t>
            </w:r>
          </w:p>
        </w:tc>
        <w:tc>
          <w:tcPr>
            <w:tcW w:w="5749" w:type="dxa"/>
            <w:shd w:val="clear" w:color="auto" w:fill="auto"/>
          </w:tcPr>
          <w:p w:rsidR="00283DFE" w:rsidRPr="008C3590" w:rsidRDefault="00283DFE" w:rsidP="00665728">
            <w:r>
              <w:t>20</w:t>
            </w:r>
            <w:r w:rsidR="002C1FB2">
              <w:t>08</w:t>
            </w:r>
          </w:p>
        </w:tc>
      </w:tr>
      <w:tr w:rsidR="00283DFE" w:rsidRPr="00B460C1" w:rsidTr="00665728">
        <w:tc>
          <w:tcPr>
            <w:tcW w:w="3596" w:type="dxa"/>
            <w:shd w:val="clear" w:color="auto" w:fill="D9D9D9"/>
          </w:tcPr>
          <w:p w:rsidR="00283DFE" w:rsidRDefault="00283DFE" w:rsidP="00665728">
            <w:pPr>
              <w:rPr>
                <w:color w:val="000000"/>
                <w:u w:color="000000"/>
                <w:lang w:val="en-US"/>
              </w:rPr>
            </w:pPr>
            <w:r w:rsidRPr="008C3590">
              <w:rPr>
                <w:color w:val="000000"/>
                <w:u w:color="000000"/>
              </w:rPr>
              <w:t>Область</w:t>
            </w:r>
            <w:r w:rsidR="00B460C1">
              <w:rPr>
                <w:color w:val="000000"/>
                <w:u w:color="000000"/>
              </w:rPr>
              <w:t xml:space="preserve"> </w:t>
            </w:r>
            <w:r w:rsidRPr="008C3590">
              <w:rPr>
                <w:color w:val="000000"/>
                <w:u w:color="000000"/>
              </w:rPr>
              <w:t>деятельности</w:t>
            </w:r>
            <w:r w:rsidRPr="00FC3229">
              <w:rPr>
                <w:color w:val="000000"/>
                <w:u w:color="000000"/>
                <w:lang w:val="en-US"/>
              </w:rPr>
              <w:t xml:space="preserve">: </w:t>
            </w:r>
          </w:p>
          <w:p w:rsidR="0028567D" w:rsidRPr="00FC3229" w:rsidRDefault="0028567D" w:rsidP="00665728">
            <w:pPr>
              <w:rPr>
                <w:lang w:val="en-US"/>
              </w:rPr>
            </w:pPr>
            <w:r>
              <w:rPr>
                <w:color w:val="000000"/>
                <w:u w:color="000000"/>
                <w:lang w:val="en-US"/>
              </w:rPr>
              <w:t>The sphere of activity</w:t>
            </w:r>
          </w:p>
        </w:tc>
        <w:tc>
          <w:tcPr>
            <w:tcW w:w="5749" w:type="dxa"/>
            <w:shd w:val="clear" w:color="auto" w:fill="auto"/>
          </w:tcPr>
          <w:p w:rsidR="009359B9" w:rsidRDefault="009359B9" w:rsidP="008736BF">
            <w:pPr>
              <w:jc w:val="both"/>
            </w:pPr>
            <w:r w:rsidRPr="009359B9">
              <w:t xml:space="preserve">Предупреждение дисфункции семьи через оказание </w:t>
            </w:r>
            <w:r>
              <w:t xml:space="preserve">социально-педагогической и </w:t>
            </w:r>
            <w:r w:rsidRPr="00977368">
              <w:t xml:space="preserve">психологической </w:t>
            </w:r>
            <w:r>
              <w:t xml:space="preserve"> помощи  членам семьи;</w:t>
            </w:r>
          </w:p>
          <w:p w:rsidR="0028567D" w:rsidRPr="000F4AC0" w:rsidRDefault="0028567D" w:rsidP="008736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Family disfunction precaution </w:t>
            </w:r>
            <w:r w:rsidR="000F4AC0">
              <w:rPr>
                <w:lang w:val="en-US"/>
              </w:rPr>
              <w:t xml:space="preserve">by </w:t>
            </w:r>
            <w:r w:rsidR="000F4AC0" w:rsidRPr="000F4AC0">
              <w:rPr>
                <w:lang w:val="en-US"/>
              </w:rPr>
              <w:t>render</w:t>
            </w:r>
            <w:r w:rsidR="000F4AC0">
              <w:rPr>
                <w:lang w:val="en-US"/>
              </w:rPr>
              <w:t>ing social, pedagogical and pshycological</w:t>
            </w:r>
            <w:r w:rsidR="000F4AC0" w:rsidRPr="000F4AC0">
              <w:rPr>
                <w:lang w:val="en-US"/>
              </w:rPr>
              <w:t>assistance</w:t>
            </w:r>
            <w:r w:rsidR="000F4AC0">
              <w:rPr>
                <w:lang w:val="en-US"/>
              </w:rPr>
              <w:t xml:space="preserve"> to family members </w:t>
            </w:r>
          </w:p>
          <w:p w:rsidR="00FC3229" w:rsidRPr="00FC3229" w:rsidRDefault="009359B9" w:rsidP="008736BF">
            <w:pPr>
              <w:jc w:val="both"/>
            </w:pPr>
            <w:r>
              <w:t>создание</w:t>
            </w:r>
            <w:r w:rsidR="00283DFE" w:rsidRPr="009359B9">
              <w:t xml:space="preserve"> необходимых условий для </w:t>
            </w:r>
            <w:r>
              <w:t xml:space="preserve">формирования </w:t>
            </w:r>
            <w:r w:rsidR="00283DFE" w:rsidRPr="009359B9">
              <w:t>личности несовершеннолетнего, укрепления физич</w:t>
            </w:r>
            <w:r>
              <w:t>еского и психического здоровья;</w:t>
            </w:r>
          </w:p>
          <w:p w:rsidR="000F4AC0" w:rsidRPr="00FC3229" w:rsidRDefault="000F4AC0" w:rsidP="008736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creation of </w:t>
            </w:r>
            <w:r w:rsidR="007E010A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neces</w:t>
            </w:r>
            <w:r w:rsidR="007E010A">
              <w:rPr>
                <w:lang w:val="en-US"/>
              </w:rPr>
              <w:t>s</w:t>
            </w:r>
            <w:r>
              <w:rPr>
                <w:lang w:val="en-US"/>
              </w:rPr>
              <w:t>ary</w:t>
            </w:r>
            <w:r w:rsidR="007E010A">
              <w:rPr>
                <w:lang w:val="en-US"/>
              </w:rPr>
              <w:t xml:space="preserve"> conditions for forming  a juvenile personality,</w:t>
            </w:r>
            <w:r w:rsidR="00FC3229">
              <w:rPr>
                <w:lang w:val="en-US"/>
              </w:rPr>
              <w:t xml:space="preserve"> strengthen physical and  pshycological  health</w:t>
            </w:r>
          </w:p>
          <w:p w:rsidR="009359B9" w:rsidRPr="007A6480" w:rsidRDefault="009359B9" w:rsidP="008736BF">
            <w:pPr>
              <w:jc w:val="both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о</w:t>
            </w:r>
            <w:r w:rsidRPr="009359B9">
              <w:rPr>
                <w:rFonts w:ascii="yandex-sans" w:hAnsi="yandex-sans"/>
                <w:color w:val="000000"/>
              </w:rPr>
              <w:t>бучение  способам удовлетворениябазовых психологическихпотребностей</w:t>
            </w:r>
            <w:r>
              <w:rPr>
                <w:rFonts w:ascii="yandex-sans" w:hAnsi="yandex-sans"/>
                <w:color w:val="000000"/>
              </w:rPr>
              <w:t xml:space="preserve"> детей;</w:t>
            </w:r>
          </w:p>
          <w:p w:rsidR="00FC3229" w:rsidRPr="00FC3229" w:rsidRDefault="00FC3229" w:rsidP="008736BF">
            <w:pPr>
              <w:jc w:val="both"/>
              <w:rPr>
                <w:rFonts w:ascii="yandex-sans" w:hAnsi="yandex-sans"/>
                <w:color w:val="000000"/>
                <w:lang w:val="en-US"/>
              </w:rPr>
            </w:pPr>
            <w:r>
              <w:rPr>
                <w:rFonts w:ascii="yandex-sans" w:hAnsi="yandex-sans"/>
                <w:color w:val="000000"/>
                <w:lang w:val="en-US"/>
              </w:rPr>
              <w:t xml:space="preserve">teaching the ways of satisfaction  the basic </w:t>
            </w:r>
            <w:r>
              <w:rPr>
                <w:lang w:val="en-US"/>
              </w:rPr>
              <w:t>pshycological</w:t>
            </w:r>
            <w:r>
              <w:rPr>
                <w:rFonts w:ascii="yandex-sans" w:hAnsi="yandex-sans"/>
                <w:color w:val="000000"/>
                <w:lang w:val="en-US"/>
              </w:rPr>
              <w:t xml:space="preserve"> needs of children</w:t>
            </w:r>
          </w:p>
          <w:p w:rsidR="00283DFE" w:rsidRPr="007A6480" w:rsidRDefault="00283DFE" w:rsidP="008736BF">
            <w:pPr>
              <w:jc w:val="both"/>
            </w:pPr>
            <w:r w:rsidRPr="00977368">
              <w:t>социальная адаптация несовер</w:t>
            </w:r>
            <w:r>
              <w:t xml:space="preserve">шеннолетних </w:t>
            </w:r>
            <w:r w:rsidR="009359B9">
              <w:t>из дест</w:t>
            </w:r>
            <w:r w:rsidR="006A46DE">
              <w:t>р</w:t>
            </w:r>
            <w:r w:rsidR="009359B9">
              <w:t xml:space="preserve">уктивных семей </w:t>
            </w:r>
            <w:r>
              <w:t>к жизни в обществе;</w:t>
            </w:r>
          </w:p>
          <w:p w:rsidR="00FC3229" w:rsidRPr="00FC3229" w:rsidRDefault="003B1E66" w:rsidP="008736BF">
            <w:pPr>
              <w:jc w:val="both"/>
              <w:rPr>
                <w:lang w:val="en-US"/>
              </w:rPr>
            </w:pPr>
            <w:r w:rsidRPr="003B1E66">
              <w:rPr>
                <w:lang w:val="en-US"/>
              </w:rPr>
              <w:t>socialization</w:t>
            </w:r>
            <w:r>
              <w:rPr>
                <w:lang w:val="en-US"/>
              </w:rPr>
              <w:t xml:space="preserve"> of the juveniles from destructive families </w:t>
            </w:r>
          </w:p>
          <w:p w:rsidR="00283DFE" w:rsidRDefault="00283DFE" w:rsidP="008736BF">
            <w:pPr>
              <w:jc w:val="both"/>
            </w:pPr>
            <w:r w:rsidRPr="00977368">
              <w:t>профилакти</w:t>
            </w:r>
            <w:r w:rsidR="006A46DE">
              <w:t xml:space="preserve">ка </w:t>
            </w:r>
            <w:r w:rsidRPr="00977368">
              <w:t xml:space="preserve">социального сиротства, семейного </w:t>
            </w:r>
            <w:r w:rsidRPr="00493341">
              <w:t>неблагополучия, асоциального поведения, безнадзорности и правонарушений несовершеннолетних;</w:t>
            </w:r>
          </w:p>
          <w:p w:rsidR="003B1E66" w:rsidRPr="00FD7F10" w:rsidRDefault="003B1E66" w:rsidP="008736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3B1E66">
              <w:rPr>
                <w:lang w:val="en-US"/>
              </w:rPr>
              <w:t>prevention</w:t>
            </w:r>
            <w:r>
              <w:rPr>
                <w:lang w:val="en-US"/>
              </w:rPr>
              <w:t xml:space="preserve"> of </w:t>
            </w:r>
            <w:r w:rsidRPr="003B1E66">
              <w:rPr>
                <w:lang w:val="en-US"/>
              </w:rPr>
              <w:t xml:space="preserve">orphanhood, </w:t>
            </w:r>
            <w:r>
              <w:rPr>
                <w:lang w:val="en-US"/>
              </w:rPr>
              <w:t>family</w:t>
            </w:r>
            <w:r w:rsidRPr="003B1E66">
              <w:rPr>
                <w:lang w:val="en-US"/>
              </w:rPr>
              <w:t xml:space="preserve"> ill-being, asocial </w:t>
            </w:r>
            <w:r>
              <w:rPr>
                <w:lang w:val="en-US"/>
              </w:rPr>
              <w:t xml:space="preserve">behaviour, </w:t>
            </w:r>
            <w:r w:rsidRPr="003B1E66">
              <w:rPr>
                <w:lang w:val="en-US"/>
              </w:rPr>
              <w:t>child neglect</w:t>
            </w:r>
            <w:r>
              <w:rPr>
                <w:lang w:val="en-US"/>
              </w:rPr>
              <w:t xml:space="preserve">ion and </w:t>
            </w:r>
            <w:r w:rsidR="00FD7F10">
              <w:rPr>
                <w:lang w:val="en-US"/>
              </w:rPr>
              <w:t>juvenile</w:t>
            </w:r>
            <w:r w:rsidR="00FD7F10" w:rsidRPr="00FD7F10">
              <w:rPr>
                <w:lang w:val="en-US"/>
              </w:rPr>
              <w:t xml:space="preserve"> offences</w:t>
            </w:r>
          </w:p>
          <w:p w:rsidR="00493341" w:rsidRDefault="00493341" w:rsidP="008736BF">
            <w:pPr>
              <w:shd w:val="clear" w:color="auto" w:fill="FFFFFF"/>
              <w:jc w:val="both"/>
              <w:rPr>
                <w:color w:val="000000"/>
              </w:rPr>
            </w:pPr>
            <w:r w:rsidRPr="00493341">
              <w:rPr>
                <w:color w:val="000000"/>
              </w:rPr>
              <w:t>исключение формирования зависимостей у детей из «нездоровых» семей</w:t>
            </w:r>
            <w:r>
              <w:rPr>
                <w:color w:val="000000"/>
              </w:rPr>
              <w:t>;</w:t>
            </w:r>
          </w:p>
          <w:p w:rsidR="00FD7F10" w:rsidRPr="00FD7F10" w:rsidRDefault="00FD7F10" w:rsidP="008736BF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Pr="00FD7F10">
              <w:rPr>
                <w:lang w:val="en-US"/>
              </w:rPr>
              <w:t xml:space="preserve"> exception </w:t>
            </w:r>
            <w:r>
              <w:rPr>
                <w:lang w:val="en-US"/>
              </w:rPr>
              <w:t>of the formation of children’s addiction fron ill-being families</w:t>
            </w:r>
          </w:p>
          <w:p w:rsidR="00283DFE" w:rsidRPr="007A6480" w:rsidRDefault="00283DFE" w:rsidP="008736BF">
            <w:pPr>
              <w:jc w:val="both"/>
            </w:pPr>
            <w:r w:rsidRPr="00493341">
              <w:t>осуществление психолого - педагогического и социально - педагогического сопровождения семей, принявших</w:t>
            </w:r>
            <w:r w:rsidRPr="00977368">
              <w:t xml:space="preserve"> на воспитание детей, ост</w:t>
            </w:r>
            <w:r>
              <w:t>авшихся без попечения родителей.</w:t>
            </w:r>
          </w:p>
          <w:p w:rsidR="00FD7F10" w:rsidRPr="003309B1" w:rsidRDefault="00FD7F10" w:rsidP="008736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Pshycological, educational and social </w:t>
            </w:r>
            <w:r w:rsidRPr="00FD7F10">
              <w:rPr>
                <w:lang w:val="en-US"/>
              </w:rPr>
              <w:t>maintenance</w:t>
            </w:r>
            <w:r>
              <w:rPr>
                <w:lang w:val="en-US"/>
              </w:rPr>
              <w:t xml:space="preserve"> of the families, taken children who are without parents’</w:t>
            </w:r>
            <w:r w:rsidR="003309B1">
              <w:rPr>
                <w:lang w:val="en-US"/>
              </w:rPr>
              <w:t>care</w:t>
            </w:r>
          </w:p>
        </w:tc>
      </w:tr>
      <w:tr w:rsidR="00283DFE" w:rsidRPr="00B460C1" w:rsidTr="00665728">
        <w:tc>
          <w:tcPr>
            <w:tcW w:w="3596" w:type="dxa"/>
            <w:shd w:val="clear" w:color="auto" w:fill="D9D9D9"/>
          </w:tcPr>
          <w:p w:rsidR="00283DFE" w:rsidRDefault="00283DFE" w:rsidP="00665728">
            <w:pPr>
              <w:rPr>
                <w:color w:val="000000"/>
                <w:u w:color="000000"/>
              </w:rPr>
            </w:pPr>
            <w:r w:rsidRPr="008C3590">
              <w:rPr>
                <w:color w:val="000000"/>
                <w:u w:color="000000"/>
              </w:rPr>
              <w:t>Населенный пункт:</w:t>
            </w:r>
          </w:p>
          <w:p w:rsidR="00D83CD2" w:rsidRPr="00D83CD2" w:rsidRDefault="00D83CD2" w:rsidP="00665728">
            <w:pPr>
              <w:rPr>
                <w:color w:val="000000"/>
                <w:u w:color="000000"/>
                <w:lang w:val="en-US"/>
              </w:rPr>
            </w:pPr>
            <w:r>
              <w:rPr>
                <w:color w:val="000000"/>
                <w:u w:color="000000"/>
                <w:lang w:val="en-US"/>
              </w:rPr>
              <w:t>Locality</w:t>
            </w:r>
          </w:p>
          <w:p w:rsidR="00D83CD2" w:rsidRPr="00D83CD2" w:rsidRDefault="00D83CD2" w:rsidP="00665728"/>
        </w:tc>
        <w:tc>
          <w:tcPr>
            <w:tcW w:w="5749" w:type="dxa"/>
            <w:shd w:val="clear" w:color="auto" w:fill="auto"/>
          </w:tcPr>
          <w:p w:rsidR="006A46DE" w:rsidRPr="00CC764D" w:rsidRDefault="00283DFE" w:rsidP="008736BF">
            <w:pPr>
              <w:jc w:val="both"/>
              <w:rPr>
                <w:lang w:val="en-US"/>
              </w:rPr>
            </w:pPr>
            <w:r w:rsidRPr="008C3590">
              <w:t>Минская обл, г.</w:t>
            </w:r>
            <w:r w:rsidR="0050225B">
              <w:t>Несвиж</w:t>
            </w:r>
            <w:r>
              <w:t xml:space="preserve">, ул. </w:t>
            </w:r>
            <w:r w:rsidR="009E3FC3">
              <w:t>С</w:t>
            </w:r>
            <w:r w:rsidR="006A46DE">
              <w:t>луцкая</w:t>
            </w:r>
            <w:r w:rsidR="009E3FC3" w:rsidRPr="00CC764D">
              <w:rPr>
                <w:lang w:val="en-US"/>
              </w:rPr>
              <w:t>, 37,</w:t>
            </w:r>
          </w:p>
          <w:p w:rsidR="00283DFE" w:rsidRPr="00CC764D" w:rsidRDefault="009E3FC3" w:rsidP="008736BF">
            <w:pPr>
              <w:jc w:val="both"/>
              <w:rPr>
                <w:lang w:val="en-US"/>
              </w:rPr>
            </w:pPr>
            <w:r>
              <w:t>тел</w:t>
            </w:r>
            <w:r w:rsidRPr="00CC764D">
              <w:rPr>
                <w:lang w:val="en-US"/>
              </w:rPr>
              <w:t>. 8(01770</w:t>
            </w:r>
            <w:r w:rsidR="00283DFE" w:rsidRPr="00CC764D">
              <w:rPr>
                <w:lang w:val="en-US"/>
              </w:rPr>
              <w:t>)</w:t>
            </w:r>
            <w:r w:rsidRPr="00CC764D">
              <w:rPr>
                <w:lang w:val="en-US"/>
              </w:rPr>
              <w:t>22380</w:t>
            </w:r>
          </w:p>
          <w:p w:rsidR="007A6480" w:rsidRPr="00CC764D" w:rsidRDefault="007A6480" w:rsidP="008736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Minskregion</w:t>
            </w:r>
            <w:r w:rsidRPr="00CC764D">
              <w:rPr>
                <w:lang w:val="en-US"/>
              </w:rPr>
              <w:t xml:space="preserve">, </w:t>
            </w:r>
            <w:r>
              <w:rPr>
                <w:lang w:val="en-US"/>
              </w:rPr>
              <w:t>Nesvizh</w:t>
            </w:r>
            <w:r w:rsidRPr="00CC764D">
              <w:rPr>
                <w:lang w:val="en-US"/>
              </w:rPr>
              <w:t xml:space="preserve">, 37 </w:t>
            </w:r>
            <w:r>
              <w:rPr>
                <w:lang w:val="en-US"/>
              </w:rPr>
              <w:t>SlutskStreet</w:t>
            </w:r>
          </w:p>
          <w:p w:rsidR="007A6480" w:rsidRPr="00AE62BB" w:rsidRDefault="007A6480" w:rsidP="008736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Tel</w:t>
            </w:r>
            <w:r w:rsidRPr="00AE62BB">
              <w:rPr>
                <w:lang w:val="en-US"/>
              </w:rPr>
              <w:t>. 8(01770)22380</w:t>
            </w:r>
          </w:p>
        </w:tc>
      </w:tr>
      <w:tr w:rsidR="00283DFE" w:rsidRPr="00B460C1" w:rsidTr="00665728">
        <w:tc>
          <w:tcPr>
            <w:tcW w:w="3596" w:type="dxa"/>
            <w:shd w:val="clear" w:color="auto" w:fill="D9D9D9"/>
          </w:tcPr>
          <w:p w:rsidR="00283DFE" w:rsidRDefault="00283DFE" w:rsidP="00665728">
            <w:pPr>
              <w:rPr>
                <w:color w:val="000000"/>
                <w:u w:color="000000"/>
                <w:lang w:val="en-US"/>
              </w:rPr>
            </w:pPr>
            <w:r>
              <w:rPr>
                <w:color w:val="000000"/>
                <w:u w:color="000000"/>
              </w:rPr>
              <w:t>Контактное лицо</w:t>
            </w:r>
            <w:r w:rsidRPr="008C3590">
              <w:rPr>
                <w:color w:val="000000"/>
                <w:u w:color="000000"/>
              </w:rPr>
              <w:t>:</w:t>
            </w:r>
          </w:p>
          <w:p w:rsidR="00D83CD2" w:rsidRPr="00D83CD2" w:rsidRDefault="00D83CD2" w:rsidP="00665728">
            <w:pPr>
              <w:rPr>
                <w:lang w:val="en-US"/>
              </w:rPr>
            </w:pPr>
            <w:r>
              <w:rPr>
                <w:color w:val="000000"/>
                <w:u w:color="000000"/>
                <w:lang w:val="en-US"/>
              </w:rPr>
              <w:t>Con</w:t>
            </w:r>
            <w:r w:rsidR="008F27DE">
              <w:rPr>
                <w:color w:val="000000"/>
                <w:u w:color="000000"/>
                <w:lang w:val="en-US"/>
              </w:rPr>
              <w:t>tacts</w:t>
            </w:r>
          </w:p>
        </w:tc>
        <w:tc>
          <w:tcPr>
            <w:tcW w:w="5749" w:type="dxa"/>
            <w:shd w:val="clear" w:color="auto" w:fill="auto"/>
          </w:tcPr>
          <w:p w:rsidR="00283DFE" w:rsidRPr="007A6480" w:rsidRDefault="00B42686" w:rsidP="008736BF">
            <w:pPr>
              <w:jc w:val="both"/>
            </w:pPr>
            <w:r>
              <w:t>Сафрон Татьяна Анатольевна</w:t>
            </w:r>
            <w:r w:rsidR="00283DFE" w:rsidRPr="008C3590">
              <w:t xml:space="preserve"> - директор </w:t>
            </w:r>
            <w:r w:rsidR="009E3FC3">
              <w:t xml:space="preserve">государственного </w:t>
            </w:r>
            <w:r w:rsidR="00283DFE" w:rsidRPr="008C3590">
              <w:t xml:space="preserve">учреждения образования </w:t>
            </w:r>
            <w:r w:rsidR="00283DFE" w:rsidRPr="008C3590">
              <w:lastRenderedPageBreak/>
              <w:t>«</w:t>
            </w:r>
            <w:r w:rsidR="009E3FC3">
              <w:t>Несвижский районный социально-педагогический центр</w:t>
            </w:r>
            <w:r w:rsidR="00283DFE" w:rsidRPr="008C3590">
              <w:t xml:space="preserve">» </w:t>
            </w:r>
          </w:p>
          <w:p w:rsidR="00887ED4" w:rsidRDefault="00887ED4" w:rsidP="008736BF">
            <w:pPr>
              <w:jc w:val="both"/>
              <w:rPr>
                <w:lang w:val="en-US"/>
              </w:rPr>
            </w:pPr>
            <w:r>
              <w:rPr>
                <w:highlight w:val="yellow"/>
                <w:lang w:val="en-US"/>
              </w:rPr>
              <w:t>Saf</w:t>
            </w:r>
            <w:r w:rsidR="007A6480" w:rsidRPr="007A6480">
              <w:rPr>
                <w:highlight w:val="yellow"/>
                <w:lang w:val="en-US"/>
              </w:rPr>
              <w:t>ron</w:t>
            </w:r>
            <w:r>
              <w:rPr>
                <w:lang w:val="en-US"/>
              </w:rPr>
              <w:t>Tatsi</w:t>
            </w:r>
            <w:r w:rsidR="007A6480">
              <w:rPr>
                <w:lang w:val="en-US"/>
              </w:rPr>
              <w:t>anaAnatolievna</w:t>
            </w:r>
            <w:r w:rsidR="007A6480" w:rsidRPr="004215A5">
              <w:rPr>
                <w:lang w:val="en-US"/>
              </w:rPr>
              <w:t xml:space="preserve"> </w:t>
            </w:r>
          </w:p>
          <w:p w:rsidR="007A6480" w:rsidRPr="008736BF" w:rsidRDefault="007A6480" w:rsidP="008736BF">
            <w:pPr>
              <w:jc w:val="both"/>
              <w:rPr>
                <w:lang w:val="en-US"/>
              </w:rPr>
            </w:pPr>
            <w:r w:rsidRPr="00D83CD2">
              <w:rPr>
                <w:lang w:val="en-US"/>
              </w:rPr>
              <w:t>Director</w:t>
            </w:r>
            <w:r w:rsidR="00D83CD2" w:rsidRPr="00D83CD2">
              <w:rPr>
                <w:lang w:val="en-US"/>
              </w:rPr>
              <w:t xml:space="preserve"> of the</w:t>
            </w:r>
            <w:r w:rsidR="00D83CD2">
              <w:rPr>
                <w:lang w:val="en-US"/>
              </w:rPr>
              <w:t xml:space="preserve"> S</w:t>
            </w:r>
            <w:r w:rsidR="008736BF">
              <w:rPr>
                <w:lang w:val="en-US"/>
              </w:rPr>
              <w:t xml:space="preserve">tate Educational Istablishment </w:t>
            </w:r>
            <w:r w:rsidR="008736BF" w:rsidRPr="008736BF">
              <w:rPr>
                <w:lang w:val="en-US"/>
              </w:rPr>
              <w:t>«</w:t>
            </w:r>
            <w:r w:rsidR="00D83CD2">
              <w:rPr>
                <w:lang w:val="en-US"/>
              </w:rPr>
              <w:t>Nesvizh Reg</w:t>
            </w:r>
            <w:r w:rsidR="008736BF">
              <w:rPr>
                <w:lang w:val="en-US"/>
              </w:rPr>
              <w:t>ional Social-Pedagogical Centre</w:t>
            </w:r>
            <w:r w:rsidR="008736BF" w:rsidRPr="008736BF">
              <w:rPr>
                <w:lang w:val="en-US"/>
              </w:rPr>
              <w:t>»</w:t>
            </w:r>
          </w:p>
        </w:tc>
      </w:tr>
      <w:tr w:rsidR="00283DFE" w:rsidRPr="00D83CD2" w:rsidTr="00665728">
        <w:tc>
          <w:tcPr>
            <w:tcW w:w="3596" w:type="dxa"/>
            <w:shd w:val="clear" w:color="auto" w:fill="D9D9D9"/>
          </w:tcPr>
          <w:p w:rsidR="00283DFE" w:rsidRPr="00CC764D" w:rsidRDefault="00283DFE" w:rsidP="00665728">
            <w:pPr>
              <w:rPr>
                <w:color w:val="000000"/>
                <w:u w:color="000000"/>
              </w:rPr>
            </w:pPr>
            <w:r w:rsidRPr="008C3590">
              <w:rPr>
                <w:color w:val="000000"/>
                <w:u w:color="000000"/>
              </w:rPr>
              <w:lastRenderedPageBreak/>
              <w:t>Контактная информация (для каждого контактного лица):</w:t>
            </w:r>
          </w:p>
          <w:p w:rsidR="008F27DE" w:rsidRPr="008F27DE" w:rsidRDefault="008F27DE" w:rsidP="00665728">
            <w:pPr>
              <w:rPr>
                <w:lang w:val="en-US"/>
              </w:rPr>
            </w:pPr>
            <w:r>
              <w:rPr>
                <w:color w:val="000000"/>
                <w:u w:color="000000"/>
                <w:lang w:val="en-US"/>
              </w:rPr>
              <w:t>Information</w:t>
            </w:r>
          </w:p>
        </w:tc>
        <w:tc>
          <w:tcPr>
            <w:tcW w:w="5749" w:type="dxa"/>
            <w:shd w:val="clear" w:color="auto" w:fill="auto"/>
          </w:tcPr>
          <w:p w:rsidR="00B42686" w:rsidRDefault="00B42686" w:rsidP="00665728">
            <w:r>
              <w:t>Сафрон Татьяна Анатольевна</w:t>
            </w:r>
          </w:p>
          <w:p w:rsidR="00283DFE" w:rsidRPr="004215A5" w:rsidRDefault="00283DFE" w:rsidP="00665728">
            <w:r w:rsidRPr="008C3590">
              <w:t>моб.тел. +375</w:t>
            </w:r>
            <w:r w:rsidR="00887ED4">
              <w:t>295</w:t>
            </w:r>
            <w:r w:rsidR="00887ED4" w:rsidRPr="004215A5">
              <w:t>587677</w:t>
            </w:r>
          </w:p>
          <w:p w:rsidR="00283DFE" w:rsidRPr="00CC764D" w:rsidRDefault="00283DFE" w:rsidP="00665728">
            <w:r w:rsidRPr="008C3590">
              <w:t>раб</w:t>
            </w:r>
            <w:r w:rsidRPr="00CC764D">
              <w:t>.</w:t>
            </w:r>
            <w:r w:rsidRPr="008C3590">
              <w:t>тел</w:t>
            </w:r>
            <w:r w:rsidRPr="00CC764D">
              <w:t>. 80177</w:t>
            </w:r>
            <w:r w:rsidR="003A287F" w:rsidRPr="00CC764D">
              <w:t>022380</w:t>
            </w:r>
          </w:p>
          <w:p w:rsidR="00283DFE" w:rsidRPr="00CC764D" w:rsidRDefault="00283DFE" w:rsidP="00665728">
            <w:r w:rsidRPr="008C3590">
              <w:rPr>
                <w:lang w:val="en-US"/>
              </w:rPr>
              <w:t>e</w:t>
            </w:r>
            <w:r w:rsidRPr="00CC764D">
              <w:t>-</w:t>
            </w:r>
            <w:r w:rsidRPr="008C3590">
              <w:rPr>
                <w:lang w:val="en-US"/>
              </w:rPr>
              <w:t>mail</w:t>
            </w:r>
            <w:hyperlink r:id="rId8" w:history="1">
              <w:r w:rsidR="005D3E0A" w:rsidRPr="00212A8C">
                <w:rPr>
                  <w:rStyle w:val="a3"/>
                  <w:lang w:val="en-US"/>
                </w:rPr>
                <w:t>spc</w:t>
              </w:r>
              <w:r w:rsidR="005D3E0A" w:rsidRPr="00CC764D">
                <w:rPr>
                  <w:rStyle w:val="a3"/>
                </w:rPr>
                <w:t>@</w:t>
              </w:r>
              <w:r w:rsidR="005D3E0A" w:rsidRPr="00212A8C">
                <w:rPr>
                  <w:rStyle w:val="a3"/>
                  <w:lang w:val="en-US"/>
                </w:rPr>
                <w:t>nesvizh</w:t>
              </w:r>
              <w:r w:rsidR="005D3E0A" w:rsidRPr="00CC764D">
                <w:rPr>
                  <w:rStyle w:val="a3"/>
                </w:rPr>
                <w:t>-</w:t>
              </w:r>
              <w:r w:rsidR="005D3E0A" w:rsidRPr="00212A8C">
                <w:rPr>
                  <w:rStyle w:val="a3"/>
                  <w:lang w:val="en-US"/>
                </w:rPr>
                <w:t>asveta</w:t>
              </w:r>
              <w:r w:rsidR="005D3E0A" w:rsidRPr="00CC764D">
                <w:rPr>
                  <w:rStyle w:val="a3"/>
                </w:rPr>
                <w:t>.</w:t>
              </w:r>
              <w:r w:rsidR="005D3E0A" w:rsidRPr="00212A8C">
                <w:rPr>
                  <w:rStyle w:val="a3"/>
                  <w:lang w:val="en-US"/>
                </w:rPr>
                <w:t>gov</w:t>
              </w:r>
              <w:r w:rsidR="005D3E0A" w:rsidRPr="00CC764D">
                <w:rPr>
                  <w:rStyle w:val="a3"/>
                </w:rPr>
                <w:t>.</w:t>
              </w:r>
              <w:r w:rsidR="005D3E0A" w:rsidRPr="00212A8C">
                <w:rPr>
                  <w:rStyle w:val="a3"/>
                  <w:lang w:val="en-US"/>
                </w:rPr>
                <w:t>by</w:t>
              </w:r>
            </w:hyperlink>
          </w:p>
          <w:p w:rsidR="005D3E0A" w:rsidRDefault="005D3E0A" w:rsidP="00665728">
            <w:r>
              <w:t>Новик Ольга Ивановна</w:t>
            </w:r>
          </w:p>
          <w:p w:rsidR="005D3E0A" w:rsidRPr="00CC764D" w:rsidRDefault="005D3E0A" w:rsidP="00665728">
            <w:pPr>
              <w:rPr>
                <w:lang w:val="en-US"/>
              </w:rPr>
            </w:pPr>
            <w:r>
              <w:t xml:space="preserve">моб. тел. </w:t>
            </w:r>
            <w:r w:rsidRPr="00CC764D">
              <w:rPr>
                <w:lang w:val="en-US"/>
              </w:rPr>
              <w:t>+375297662651</w:t>
            </w:r>
          </w:p>
          <w:p w:rsidR="005D3E0A" w:rsidRDefault="005D3E0A" w:rsidP="00665728">
            <w:pPr>
              <w:rPr>
                <w:lang w:val="en-US"/>
              </w:rPr>
            </w:pPr>
            <w:r>
              <w:t>раб</w:t>
            </w:r>
            <w:r w:rsidRPr="00CC764D">
              <w:rPr>
                <w:lang w:val="en-US"/>
              </w:rPr>
              <w:t>.</w:t>
            </w:r>
            <w:r>
              <w:t>тел</w:t>
            </w:r>
            <w:r w:rsidRPr="00CC764D">
              <w:rPr>
                <w:lang w:val="en-US"/>
              </w:rPr>
              <w:t>. 80177021824</w:t>
            </w:r>
          </w:p>
          <w:p w:rsidR="00887ED4" w:rsidRPr="00887ED4" w:rsidRDefault="00887ED4" w:rsidP="00887ED4">
            <w:pPr>
              <w:rPr>
                <w:highlight w:val="yellow"/>
                <w:lang w:val="en-US"/>
              </w:rPr>
            </w:pPr>
            <w:r w:rsidRPr="00887ED4">
              <w:rPr>
                <w:highlight w:val="yellow"/>
                <w:lang w:val="en-US"/>
              </w:rPr>
              <w:t>SafronTatsianaAnatolievna</w:t>
            </w:r>
            <w:r w:rsidRPr="004215A5">
              <w:rPr>
                <w:highlight w:val="yellow"/>
                <w:lang w:val="en-US"/>
              </w:rPr>
              <w:t xml:space="preserve"> </w:t>
            </w:r>
          </w:p>
          <w:p w:rsidR="00D83CD2" w:rsidRDefault="00D83CD2" w:rsidP="00665728">
            <w:pPr>
              <w:rPr>
                <w:lang w:val="en-US"/>
              </w:rPr>
            </w:pPr>
            <w:r>
              <w:rPr>
                <w:lang w:val="en-US"/>
              </w:rPr>
              <w:t>Mob</w:t>
            </w:r>
            <w:r w:rsidRPr="00CC764D">
              <w:rPr>
                <w:lang w:val="en-US"/>
              </w:rPr>
              <w:t xml:space="preserve">. </w:t>
            </w:r>
            <w:r>
              <w:rPr>
                <w:lang w:val="en-US"/>
              </w:rPr>
              <w:t>ph</w:t>
            </w:r>
            <w:r w:rsidR="00887ED4">
              <w:rPr>
                <w:lang w:val="en-US"/>
              </w:rPr>
              <w:t>. +37529 5587677</w:t>
            </w:r>
          </w:p>
          <w:p w:rsidR="00D83CD2" w:rsidRDefault="00D83CD2" w:rsidP="00665728">
            <w:pPr>
              <w:rPr>
                <w:lang w:val="en-US"/>
              </w:rPr>
            </w:pPr>
            <w:r>
              <w:rPr>
                <w:lang w:val="en-US"/>
              </w:rPr>
              <w:t xml:space="preserve">Office  ph. </w:t>
            </w:r>
            <w:r w:rsidR="00887ED4">
              <w:rPr>
                <w:lang w:val="en-US"/>
              </w:rPr>
              <w:t>80177022380</w:t>
            </w:r>
          </w:p>
          <w:p w:rsidR="00D83CD2" w:rsidRPr="007A6480" w:rsidRDefault="00D83CD2" w:rsidP="00D83CD2">
            <w:pPr>
              <w:rPr>
                <w:lang w:val="en-US"/>
              </w:rPr>
            </w:pPr>
            <w:r w:rsidRPr="008C3590">
              <w:rPr>
                <w:lang w:val="en-US"/>
              </w:rPr>
              <w:t>e</w:t>
            </w:r>
            <w:r w:rsidRPr="007A6480">
              <w:rPr>
                <w:lang w:val="en-US"/>
              </w:rPr>
              <w:t>-</w:t>
            </w:r>
            <w:r w:rsidRPr="008C3590">
              <w:rPr>
                <w:lang w:val="en-US"/>
              </w:rPr>
              <w:t>mail</w:t>
            </w:r>
            <w:hyperlink r:id="rId9" w:history="1">
              <w:r w:rsidRPr="00212A8C">
                <w:rPr>
                  <w:rStyle w:val="a3"/>
                  <w:lang w:val="en-US"/>
                </w:rPr>
                <w:t>spc</w:t>
              </w:r>
              <w:r w:rsidRPr="007A6480">
                <w:rPr>
                  <w:rStyle w:val="a3"/>
                  <w:lang w:val="en-US"/>
                </w:rPr>
                <w:t>@</w:t>
              </w:r>
              <w:r w:rsidRPr="00212A8C">
                <w:rPr>
                  <w:rStyle w:val="a3"/>
                  <w:lang w:val="en-US"/>
                </w:rPr>
                <w:t>nesvizh</w:t>
              </w:r>
              <w:r w:rsidRPr="007A6480">
                <w:rPr>
                  <w:rStyle w:val="a3"/>
                  <w:lang w:val="en-US"/>
                </w:rPr>
                <w:t>-</w:t>
              </w:r>
              <w:r w:rsidRPr="00212A8C">
                <w:rPr>
                  <w:rStyle w:val="a3"/>
                  <w:lang w:val="en-US"/>
                </w:rPr>
                <w:t>asveta</w:t>
              </w:r>
              <w:r w:rsidRPr="007A6480">
                <w:rPr>
                  <w:rStyle w:val="a3"/>
                  <w:lang w:val="en-US"/>
                </w:rPr>
                <w:t>.</w:t>
              </w:r>
              <w:r w:rsidRPr="00212A8C">
                <w:rPr>
                  <w:rStyle w:val="a3"/>
                  <w:lang w:val="en-US"/>
                </w:rPr>
                <w:t>gov</w:t>
              </w:r>
              <w:r w:rsidRPr="007A6480">
                <w:rPr>
                  <w:rStyle w:val="a3"/>
                  <w:lang w:val="en-US"/>
                </w:rPr>
                <w:t>.</w:t>
              </w:r>
              <w:r w:rsidRPr="00212A8C">
                <w:rPr>
                  <w:rStyle w:val="a3"/>
                  <w:lang w:val="en-US"/>
                </w:rPr>
                <w:t>by</w:t>
              </w:r>
            </w:hyperlink>
          </w:p>
          <w:p w:rsidR="00D83CD2" w:rsidRDefault="00D83CD2" w:rsidP="00665728">
            <w:pPr>
              <w:rPr>
                <w:lang w:val="en-US"/>
              </w:rPr>
            </w:pPr>
            <w:r>
              <w:rPr>
                <w:lang w:val="en-US"/>
              </w:rPr>
              <w:t>Novik Olga Ivanovna</w:t>
            </w:r>
          </w:p>
          <w:p w:rsidR="00D83CD2" w:rsidRDefault="00D83CD2" w:rsidP="00665728">
            <w:pPr>
              <w:rPr>
                <w:lang w:val="en-US"/>
              </w:rPr>
            </w:pPr>
            <w:r>
              <w:rPr>
                <w:lang w:val="en-US"/>
              </w:rPr>
              <w:t>Mob</w:t>
            </w:r>
            <w:r w:rsidRPr="00D83CD2">
              <w:rPr>
                <w:lang w:val="en-US"/>
              </w:rPr>
              <w:t xml:space="preserve">. </w:t>
            </w:r>
            <w:r>
              <w:rPr>
                <w:lang w:val="en-US"/>
              </w:rPr>
              <w:t>ph</w:t>
            </w:r>
            <w:r w:rsidRPr="00D83CD2">
              <w:rPr>
                <w:lang w:val="en-US"/>
              </w:rPr>
              <w:t>.</w:t>
            </w:r>
            <w:r w:rsidRPr="00AE62BB">
              <w:rPr>
                <w:lang w:val="en-US"/>
              </w:rPr>
              <w:t>+375297662651</w:t>
            </w:r>
          </w:p>
          <w:p w:rsidR="00D83CD2" w:rsidRPr="00D83CD2" w:rsidRDefault="00D83CD2" w:rsidP="00665728">
            <w:pPr>
              <w:rPr>
                <w:lang w:val="en-US"/>
              </w:rPr>
            </w:pPr>
            <w:r>
              <w:rPr>
                <w:lang w:val="en-US"/>
              </w:rPr>
              <w:t>Office ph.</w:t>
            </w:r>
            <w:r>
              <w:t xml:space="preserve"> 80177021824</w:t>
            </w:r>
          </w:p>
        </w:tc>
      </w:tr>
    </w:tbl>
    <w:p w:rsidR="00283DFE" w:rsidRPr="00D83CD2" w:rsidRDefault="00283DFE" w:rsidP="00283DFE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283DFE" w:rsidRPr="00B460C1" w:rsidTr="00665728">
        <w:tc>
          <w:tcPr>
            <w:tcW w:w="8856" w:type="dxa"/>
            <w:shd w:val="clear" w:color="auto" w:fill="D9D9D9"/>
          </w:tcPr>
          <w:p w:rsidR="00283DFE" w:rsidRPr="00CC764D" w:rsidRDefault="00283DFE" w:rsidP="005D3E0A">
            <w:pPr>
              <w:rPr>
                <w:b/>
              </w:rPr>
            </w:pPr>
            <w:r w:rsidRPr="008C3590">
              <w:rPr>
                <w:b/>
              </w:rPr>
              <w:t xml:space="preserve">Название проекта: </w:t>
            </w:r>
            <w:r w:rsidR="005D3E0A">
              <w:rPr>
                <w:b/>
              </w:rPr>
              <w:t>Родительская зависимость и созависимость</w:t>
            </w:r>
            <w:r w:rsidR="00363A13">
              <w:rPr>
                <w:b/>
              </w:rPr>
              <w:t xml:space="preserve">- </w:t>
            </w:r>
            <w:r w:rsidR="005D3E0A">
              <w:rPr>
                <w:b/>
              </w:rPr>
              <w:t>как дисфункция семьи</w:t>
            </w:r>
          </w:p>
          <w:p w:rsidR="008F27DE" w:rsidRPr="008F27DE" w:rsidRDefault="008F27DE" w:rsidP="008F27DE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b/>
                <w:lang w:val="en-US"/>
              </w:rPr>
              <w:t>Project: Parents’dependency and co-dependency  as family disfunction</w:t>
            </w:r>
          </w:p>
        </w:tc>
      </w:tr>
      <w:tr w:rsidR="00283DFE" w:rsidRPr="008C3590" w:rsidTr="00665728">
        <w:tc>
          <w:tcPr>
            <w:tcW w:w="8856" w:type="dxa"/>
            <w:shd w:val="clear" w:color="auto" w:fill="D9D9D9"/>
          </w:tcPr>
          <w:p w:rsidR="00283DFE" w:rsidRPr="00CC764D" w:rsidRDefault="00283DFE" w:rsidP="00493341">
            <w:r w:rsidRPr="008C3590">
              <w:t xml:space="preserve">Временные рамки проекта: </w:t>
            </w:r>
            <w:r w:rsidR="00493341">
              <w:t>2</w:t>
            </w:r>
            <w:r>
              <w:t xml:space="preserve"> года</w:t>
            </w:r>
          </w:p>
          <w:p w:rsidR="008F27DE" w:rsidRPr="00CC764D" w:rsidRDefault="008F27DE" w:rsidP="00493341">
            <w:r>
              <w:rPr>
                <w:lang w:val="en-US"/>
              </w:rPr>
              <w:t>ProjectTime</w:t>
            </w:r>
            <w:r w:rsidRPr="00CC764D">
              <w:t xml:space="preserve">: 2 </w:t>
            </w:r>
            <w:r>
              <w:rPr>
                <w:lang w:val="en-US"/>
              </w:rPr>
              <w:t>years</w:t>
            </w:r>
          </w:p>
        </w:tc>
      </w:tr>
      <w:tr w:rsidR="00283DFE" w:rsidRPr="008C3590" w:rsidTr="00665728">
        <w:tc>
          <w:tcPr>
            <w:tcW w:w="8856" w:type="dxa"/>
            <w:shd w:val="clear" w:color="auto" w:fill="D9D9D9"/>
          </w:tcPr>
          <w:p w:rsidR="008F27DE" w:rsidRDefault="00283DFE" w:rsidP="00665728">
            <w:pPr>
              <w:rPr>
                <w:lang w:val="en-US"/>
              </w:rPr>
            </w:pPr>
            <w:r>
              <w:t>Бюджет</w:t>
            </w:r>
            <w:r w:rsidR="00AD71B5">
              <w:t xml:space="preserve"> 10 000 долларов</w:t>
            </w:r>
          </w:p>
          <w:p w:rsidR="008F27DE" w:rsidRPr="008F27DE" w:rsidRDefault="008F27DE" w:rsidP="00665728">
            <w:pPr>
              <w:rPr>
                <w:lang w:val="en-US"/>
              </w:rPr>
            </w:pPr>
            <w:r>
              <w:rPr>
                <w:lang w:val="en-US"/>
              </w:rPr>
              <w:t>Budget $</w:t>
            </w:r>
            <w:r>
              <w:t>10 000</w:t>
            </w:r>
          </w:p>
        </w:tc>
      </w:tr>
      <w:tr w:rsidR="00283DFE" w:rsidRPr="00B460C1" w:rsidTr="00665728">
        <w:tc>
          <w:tcPr>
            <w:tcW w:w="8856" w:type="dxa"/>
            <w:shd w:val="clear" w:color="auto" w:fill="D9D9D9"/>
          </w:tcPr>
          <w:p w:rsidR="008F27DE" w:rsidRPr="00CC764D" w:rsidRDefault="00283DFE" w:rsidP="00665728">
            <w:r w:rsidRPr="008C3590">
              <w:rPr>
                <w:b/>
              </w:rPr>
              <w:t>Контекст и проблема.</w:t>
            </w:r>
            <w:r w:rsidRPr="008C3590">
              <w:t xml:space="preserve"> Почему этот проект нужен? </w:t>
            </w:r>
          </w:p>
          <w:p w:rsidR="008F27DE" w:rsidRPr="008F27DE" w:rsidRDefault="008F27DE" w:rsidP="00665728">
            <w:pPr>
              <w:rPr>
                <w:lang w:val="en-US"/>
              </w:rPr>
            </w:pPr>
            <w:r>
              <w:rPr>
                <w:lang w:val="en-US"/>
              </w:rPr>
              <w:t>Context &amp; problem. Why do we need this project?</w:t>
            </w:r>
          </w:p>
        </w:tc>
      </w:tr>
      <w:tr w:rsidR="00283DFE" w:rsidRPr="00B460C1" w:rsidTr="00665728">
        <w:trPr>
          <w:trHeight w:val="596"/>
        </w:trPr>
        <w:tc>
          <w:tcPr>
            <w:tcW w:w="8856" w:type="dxa"/>
            <w:tcBorders>
              <w:bottom w:val="single" w:sz="4" w:space="0" w:color="000000"/>
            </w:tcBorders>
            <w:shd w:val="clear" w:color="auto" w:fill="auto"/>
          </w:tcPr>
          <w:p w:rsidR="00283DFE" w:rsidRPr="00166021" w:rsidRDefault="000638E6" w:rsidP="005C6757">
            <w:pPr>
              <w:jc w:val="both"/>
              <w:rPr>
                <w:color w:val="000000"/>
                <w:shd w:val="clear" w:color="auto" w:fill="FFFFFF"/>
              </w:rPr>
            </w:pPr>
            <w:r w:rsidRPr="00E87CB5">
              <w:rPr>
                <w:color w:val="000000"/>
                <w:shd w:val="clear" w:color="auto" w:fill="FFFFFF"/>
              </w:rPr>
              <w:t>В связи с увеличением на сегодняшний день количества лиц, которые характеризуются наличием алкогольных проблем, химической, игровой</w:t>
            </w:r>
            <w:r w:rsidR="005C6757">
              <w:rPr>
                <w:color w:val="000000"/>
                <w:shd w:val="clear" w:color="auto" w:fill="FFFFFF"/>
              </w:rPr>
              <w:t>,</w:t>
            </w:r>
            <w:r w:rsidRPr="00E87CB5">
              <w:rPr>
                <w:color w:val="000000"/>
                <w:shd w:val="clear" w:color="auto" w:fill="FFFFFF"/>
              </w:rPr>
              <w:t xml:space="preserve"> компьютерной</w:t>
            </w:r>
            <w:r w:rsidR="005C6757">
              <w:rPr>
                <w:color w:val="000000"/>
                <w:shd w:val="clear" w:color="auto" w:fill="FFFFFF"/>
              </w:rPr>
              <w:t xml:space="preserve"> и других</w:t>
            </w:r>
            <w:r w:rsidRPr="00E87CB5">
              <w:rPr>
                <w:color w:val="000000"/>
                <w:shd w:val="clear" w:color="auto" w:fill="FFFFFF"/>
              </w:rPr>
              <w:t xml:space="preserve"> зависимостей все более актуальной становится задача сохранения психологического благополучия в семье. В связи с этим, особенно актуальной является работа с зависимыми родите</w:t>
            </w:r>
            <w:r w:rsidR="00363A13" w:rsidRPr="00E87CB5">
              <w:rPr>
                <w:color w:val="000000"/>
                <w:shd w:val="clear" w:color="auto" w:fill="FFFFFF"/>
              </w:rPr>
              <w:t>л</w:t>
            </w:r>
            <w:r w:rsidRPr="00E87CB5">
              <w:rPr>
                <w:color w:val="000000"/>
                <w:shd w:val="clear" w:color="auto" w:fill="FFFFFF"/>
              </w:rPr>
              <w:t>ями и их созависимыми  родственниками. Результативность работы с деструктивными семьями напрямую зависит от применяемых средств воздействия. </w:t>
            </w:r>
            <w:r w:rsidR="00363A13" w:rsidRPr="00E87CB5">
              <w:rPr>
                <w:color w:val="000000"/>
                <w:shd w:val="clear" w:color="auto" w:fill="FFFFFF"/>
              </w:rPr>
              <w:t xml:space="preserve">Среди направлений деятельности </w:t>
            </w:r>
            <w:r w:rsidR="00E87CB5" w:rsidRPr="00E87CB5">
              <w:rPr>
                <w:color w:val="000000"/>
                <w:shd w:val="clear" w:color="auto" w:fill="FFFFFF"/>
              </w:rPr>
              <w:t>планируется</w:t>
            </w:r>
            <w:r w:rsidR="00363A13" w:rsidRPr="00E87CB5">
              <w:rPr>
                <w:color w:val="000000"/>
                <w:shd w:val="clear" w:color="auto" w:fill="FFFFFF"/>
              </w:rPr>
              <w:t xml:space="preserve"> индивидуальная </w:t>
            </w:r>
            <w:r w:rsidR="00E87CB5" w:rsidRPr="00E87CB5">
              <w:rPr>
                <w:color w:val="000000"/>
                <w:shd w:val="clear" w:color="auto" w:fill="FFFFFF"/>
              </w:rPr>
              <w:t xml:space="preserve">работа </w:t>
            </w:r>
            <w:r w:rsidR="00363A13" w:rsidRPr="00E87CB5">
              <w:rPr>
                <w:color w:val="000000"/>
                <w:shd w:val="clear" w:color="auto" w:fill="FFFFFF"/>
              </w:rPr>
              <w:t xml:space="preserve">с каждым из членов семьи, групповая </w:t>
            </w:r>
            <w:r w:rsidR="00E87CB5" w:rsidRPr="00E87CB5">
              <w:rPr>
                <w:color w:val="000000"/>
                <w:shd w:val="clear" w:color="auto" w:fill="FFFFFF"/>
              </w:rPr>
              <w:t xml:space="preserve">работа, </w:t>
            </w:r>
            <w:r w:rsidR="00363A13" w:rsidRPr="00E87CB5">
              <w:rPr>
                <w:color w:val="000000"/>
                <w:shd w:val="clear" w:color="auto" w:fill="FFFFFF"/>
              </w:rPr>
              <w:t xml:space="preserve">участие семей в </w:t>
            </w:r>
            <w:r w:rsidR="00E87CB5" w:rsidRPr="00E87CB5">
              <w:rPr>
                <w:color w:val="000000"/>
                <w:shd w:val="clear" w:color="auto" w:fill="FFFFFF"/>
              </w:rPr>
              <w:t>социуме</w:t>
            </w:r>
            <w:r w:rsidR="00363A13" w:rsidRPr="00E87CB5">
              <w:rPr>
                <w:color w:val="000000"/>
                <w:shd w:val="clear" w:color="auto" w:fill="FFFFFF"/>
              </w:rPr>
              <w:t xml:space="preserve">, </w:t>
            </w:r>
            <w:r w:rsidR="00E87CB5" w:rsidRPr="00E87CB5">
              <w:rPr>
                <w:color w:val="000000"/>
                <w:shd w:val="clear" w:color="auto" w:fill="FFFFFF"/>
              </w:rPr>
              <w:t>работа с  детьми.</w:t>
            </w:r>
          </w:p>
          <w:p w:rsidR="00CC764D" w:rsidRPr="00D9723C" w:rsidRDefault="00CC764D" w:rsidP="00D9723C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 xml:space="preserve">With the growing number of people who are characterized as having </w:t>
            </w:r>
            <w:r w:rsidRPr="00CC764D">
              <w:rPr>
                <w:color w:val="000000"/>
                <w:shd w:val="clear" w:color="auto" w:fill="FFFFFF"/>
                <w:lang w:val="en-US"/>
              </w:rPr>
              <w:t>alcohol problem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s,  chemical, </w:t>
            </w:r>
            <w:r w:rsidR="004970CE">
              <w:rPr>
                <w:color w:val="000000"/>
                <w:shd w:val="clear" w:color="auto" w:fill="FFFFFF"/>
                <w:lang w:val="en-US"/>
              </w:rPr>
              <w:t xml:space="preserve">gambling, computer and other </w:t>
            </w:r>
            <w:r w:rsidRPr="00CC764D">
              <w:rPr>
                <w:color w:val="000000"/>
                <w:shd w:val="clear" w:color="auto" w:fill="FFFFFF"/>
                <w:lang w:val="en-US"/>
              </w:rPr>
              <w:t>addiction</w:t>
            </w:r>
            <w:r w:rsidR="004970CE">
              <w:rPr>
                <w:color w:val="000000"/>
                <w:shd w:val="clear" w:color="auto" w:fill="FFFFFF"/>
                <w:lang w:val="en-US"/>
              </w:rPr>
              <w:t xml:space="preserve">s the aim of the </w:t>
            </w:r>
            <w:r w:rsidR="004970CE" w:rsidRPr="004970CE">
              <w:rPr>
                <w:color w:val="000000"/>
                <w:shd w:val="clear" w:color="auto" w:fill="FFFFFF"/>
                <w:lang w:val="en-US"/>
              </w:rPr>
              <w:t xml:space="preserve">preservation of </w:t>
            </w:r>
            <w:r w:rsidR="004970CE">
              <w:rPr>
                <w:color w:val="000000"/>
                <w:shd w:val="clear" w:color="auto" w:fill="FFFFFF"/>
                <w:lang w:val="en-US"/>
              </w:rPr>
              <w:t xml:space="preserve">family </w:t>
            </w:r>
            <w:r w:rsidR="004970CE">
              <w:rPr>
                <w:lang w:val="en-US"/>
              </w:rPr>
              <w:t>pshycological</w:t>
            </w:r>
            <w:r w:rsidR="004970CE" w:rsidRPr="004970CE">
              <w:rPr>
                <w:color w:val="000000"/>
                <w:shd w:val="clear" w:color="auto" w:fill="FFFFFF"/>
                <w:lang w:val="en-US"/>
              </w:rPr>
              <w:t>well-being</w:t>
            </w:r>
            <w:r w:rsidR="004970CE">
              <w:rPr>
                <w:color w:val="000000"/>
                <w:shd w:val="clear" w:color="auto" w:fill="FFFFFF"/>
                <w:lang w:val="en-US"/>
              </w:rPr>
              <w:t xml:space="preserve"> is becoming more and more actual.</w:t>
            </w:r>
            <w:r w:rsidR="004970CE" w:rsidRPr="004A15F9">
              <w:rPr>
                <w:color w:val="000000"/>
                <w:shd w:val="clear" w:color="auto" w:fill="FFFFFF"/>
                <w:lang w:val="en-US"/>
              </w:rPr>
              <w:t>In this regard</w:t>
            </w:r>
            <w:r w:rsidR="004A15F9">
              <w:rPr>
                <w:color w:val="000000"/>
                <w:shd w:val="clear" w:color="auto" w:fill="FFFFFF"/>
                <w:lang w:val="en-US"/>
              </w:rPr>
              <w:t xml:space="preserve"> the work with </w:t>
            </w:r>
            <w:r w:rsidR="004A15F9" w:rsidRPr="004A15F9">
              <w:rPr>
                <w:color w:val="000000"/>
                <w:shd w:val="clear" w:color="auto" w:fill="FFFFFF"/>
                <w:lang w:val="en-US"/>
              </w:rPr>
              <w:t xml:space="preserve">alcohol dependent and </w:t>
            </w:r>
            <w:r w:rsidR="004A15F9">
              <w:rPr>
                <w:color w:val="000000"/>
                <w:shd w:val="clear" w:color="auto" w:fill="FFFFFF"/>
                <w:lang w:val="en-US"/>
              </w:rPr>
              <w:t xml:space="preserve">their </w:t>
            </w:r>
            <w:r w:rsidR="004A15F9" w:rsidRPr="004A15F9">
              <w:rPr>
                <w:color w:val="000000"/>
                <w:shd w:val="clear" w:color="auto" w:fill="FFFFFF"/>
                <w:lang w:val="en-US"/>
              </w:rPr>
              <w:t>co-dependent</w:t>
            </w:r>
            <w:r w:rsidR="004A15F9">
              <w:rPr>
                <w:lang w:val="en-US"/>
              </w:rPr>
              <w:t xml:space="preserve">relatives becomes especiallyof current importance. </w:t>
            </w:r>
            <w:r w:rsidR="004A15F9" w:rsidRPr="004A15F9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="004A15F9" w:rsidRPr="004A15F9">
              <w:rPr>
                <w:rStyle w:val="w"/>
                <w:bCs/>
                <w:lang w:val="en-US"/>
              </w:rPr>
              <w:t>The effectiveness</w:t>
            </w:r>
            <w:r w:rsidR="004A15F9" w:rsidRPr="004A15F9">
              <w:rPr>
                <w:rStyle w:val="w"/>
                <w:bCs/>
                <w:color w:val="000000"/>
                <w:szCs w:val="21"/>
                <w:lang w:val="en-US"/>
              </w:rPr>
              <w:t>of the work with</w:t>
            </w:r>
            <w:r w:rsidR="00D9723C" w:rsidRPr="00D9723C">
              <w:rPr>
                <w:rStyle w:val="w"/>
                <w:bCs/>
                <w:color w:val="000000"/>
                <w:lang w:val="en-US"/>
              </w:rPr>
              <w:t>destructive</w:t>
            </w:r>
            <w:r w:rsidR="00D9723C">
              <w:rPr>
                <w:rStyle w:val="w"/>
                <w:bCs/>
                <w:color w:val="000000"/>
                <w:lang w:val="en-US"/>
              </w:rPr>
              <w:t xml:space="preserve"> families directly depends on the </w:t>
            </w:r>
            <w:r w:rsidR="00D9723C" w:rsidRPr="00D9723C">
              <w:rPr>
                <w:rStyle w:val="w"/>
                <w:bCs/>
                <w:color w:val="000000"/>
                <w:lang w:val="en-US"/>
              </w:rPr>
              <w:t>applied means of influence</w:t>
            </w:r>
            <w:r w:rsidR="00D9723C">
              <w:rPr>
                <w:rStyle w:val="w"/>
                <w:bCs/>
                <w:color w:val="000000"/>
                <w:lang w:val="en-US"/>
              </w:rPr>
              <w:t xml:space="preserve">. Among the planned ways of </w:t>
            </w:r>
            <w:r w:rsidR="00D9723C" w:rsidRPr="00D9723C">
              <w:rPr>
                <w:rStyle w:val="w"/>
                <w:bCs/>
                <w:color w:val="000000"/>
                <w:lang w:val="en-US"/>
              </w:rPr>
              <w:t>activit</w:t>
            </w:r>
            <w:r w:rsidR="00D9723C">
              <w:rPr>
                <w:rStyle w:val="w"/>
                <w:bCs/>
                <w:color w:val="000000"/>
                <w:lang w:val="en-US"/>
              </w:rPr>
              <w:t>ies we are going to work individually with each member of the family, group work, family participation in social life, work with children.</w:t>
            </w:r>
          </w:p>
        </w:tc>
      </w:tr>
      <w:tr w:rsidR="00283DFE" w:rsidRPr="00B460C1" w:rsidTr="00665728">
        <w:tc>
          <w:tcPr>
            <w:tcW w:w="8856" w:type="dxa"/>
            <w:shd w:val="clear" w:color="auto" w:fill="D9D9D9"/>
          </w:tcPr>
          <w:p w:rsidR="00283DFE" w:rsidRDefault="00283DFE" w:rsidP="00665728">
            <w:pPr>
              <w:rPr>
                <w:lang w:val="be-BY"/>
              </w:rPr>
            </w:pPr>
            <w:r w:rsidRPr="008C3590">
              <w:rPr>
                <w:b/>
              </w:rPr>
              <w:t>Цель проекта.</w:t>
            </w:r>
            <w:r w:rsidRPr="008C3590">
              <w:t xml:space="preserve"> К каким изменениям он приведет? </w:t>
            </w:r>
          </w:p>
          <w:p w:rsidR="00166021" w:rsidRPr="00166021" w:rsidRDefault="00166021" w:rsidP="00665728">
            <w:pPr>
              <w:rPr>
                <w:lang w:val="en-US"/>
              </w:rPr>
            </w:pPr>
            <w:r>
              <w:rPr>
                <w:lang w:val="en-US"/>
              </w:rPr>
              <w:t>The aim of the project. Which changes will it make?</w:t>
            </w:r>
          </w:p>
        </w:tc>
      </w:tr>
      <w:tr w:rsidR="00283DFE" w:rsidRPr="00B460C1" w:rsidTr="00665728">
        <w:tc>
          <w:tcPr>
            <w:tcW w:w="8856" w:type="dxa"/>
            <w:tcBorders>
              <w:bottom w:val="single" w:sz="4" w:space="0" w:color="000000"/>
            </w:tcBorders>
            <w:shd w:val="clear" w:color="auto" w:fill="auto"/>
          </w:tcPr>
          <w:p w:rsidR="00DB01D9" w:rsidRPr="00AE62BB" w:rsidRDefault="00283DFE" w:rsidP="00117803">
            <w:pPr>
              <w:shd w:val="clear" w:color="auto" w:fill="FFFFFF"/>
              <w:jc w:val="both"/>
              <w:rPr>
                <w:rFonts w:asciiTheme="minorHAnsi" w:hAnsiTheme="minorHAnsi"/>
                <w:color w:val="000000"/>
              </w:rPr>
            </w:pPr>
            <w:r>
              <w:t xml:space="preserve">1. </w:t>
            </w:r>
            <w:r w:rsidR="00DB01D9" w:rsidRPr="00DB01D9">
              <w:t>П</w:t>
            </w:r>
            <w:r w:rsidR="00DB01D9" w:rsidRPr="00DB01D9">
              <w:rPr>
                <w:rFonts w:ascii="yandex-sans" w:hAnsi="yandex-sans"/>
                <w:color w:val="000000"/>
              </w:rPr>
              <w:t xml:space="preserve">росвещение </w:t>
            </w:r>
            <w:r w:rsidR="00DB01D9">
              <w:rPr>
                <w:rFonts w:ascii="yandex-sans" w:hAnsi="yandex-sans"/>
                <w:color w:val="000000"/>
              </w:rPr>
              <w:t>родителей</w:t>
            </w:r>
            <w:r w:rsidR="00DB01D9" w:rsidRPr="00DB01D9">
              <w:rPr>
                <w:rFonts w:ascii="yandex-sans" w:hAnsi="yandex-sans"/>
                <w:color w:val="000000"/>
              </w:rPr>
              <w:t xml:space="preserve"> в вопросах происхождения</w:t>
            </w:r>
            <w:r w:rsidR="00DB01D9">
              <w:rPr>
                <w:rFonts w:ascii="yandex-sans" w:hAnsi="yandex-sans"/>
                <w:color w:val="000000"/>
              </w:rPr>
              <w:t xml:space="preserve"> зависимостей, вли</w:t>
            </w:r>
            <w:r w:rsidR="00493341">
              <w:rPr>
                <w:rFonts w:ascii="yandex-sans" w:hAnsi="yandex-sans"/>
                <w:color w:val="000000"/>
              </w:rPr>
              <w:t>яния</w:t>
            </w:r>
            <w:r w:rsidR="00DB01D9">
              <w:rPr>
                <w:rFonts w:ascii="yandex-sans" w:hAnsi="yandex-sans"/>
                <w:color w:val="000000"/>
              </w:rPr>
              <w:t xml:space="preserve"> деструктивной   ситуации в семье на ребенка.</w:t>
            </w:r>
          </w:p>
          <w:p w:rsidR="00166021" w:rsidRPr="00166021" w:rsidRDefault="00166021" w:rsidP="00117803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</w:t>
            </w:r>
            <w:r w:rsidRPr="00166021">
              <w:rPr>
                <w:color w:val="000000"/>
                <w:lang w:val="en-US"/>
              </w:rPr>
              <w:t>arent education</w:t>
            </w:r>
            <w:r>
              <w:rPr>
                <w:color w:val="000000"/>
                <w:lang w:val="en-US"/>
              </w:rPr>
              <w:t xml:space="preserve"> in the questions of the origin of the dependencies, the influence of the destructive situation in the family on the child.</w:t>
            </w:r>
          </w:p>
          <w:p w:rsidR="00DB157D" w:rsidRPr="00AE62BB" w:rsidRDefault="00DB01D9" w:rsidP="00117803">
            <w:pPr>
              <w:jc w:val="both"/>
            </w:pPr>
            <w:r>
              <w:lastRenderedPageBreak/>
              <w:t xml:space="preserve">2. </w:t>
            </w:r>
            <w:r w:rsidR="00283DFE">
              <w:t xml:space="preserve">Приобретение знаний </w:t>
            </w:r>
            <w:r w:rsidR="00DB157D">
              <w:t>по воспитанию</w:t>
            </w:r>
            <w:r w:rsidR="00283DFE" w:rsidRPr="008C3590">
              <w:t xml:space="preserve"> детей, </w:t>
            </w:r>
            <w:r w:rsidR="009359B9">
              <w:t xml:space="preserve">взаимовлиянию в семье,  </w:t>
            </w:r>
            <w:r w:rsidR="00DB157D">
              <w:t>укреплению</w:t>
            </w:r>
            <w:r w:rsidR="00283DFE" w:rsidRPr="008C3590">
              <w:t xml:space="preserve"> детско-родительских </w:t>
            </w:r>
            <w:r w:rsidR="00DB157D">
              <w:t>отношений.</w:t>
            </w:r>
          </w:p>
          <w:p w:rsidR="00166021" w:rsidRPr="00844862" w:rsidRDefault="00844862" w:rsidP="001178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Pr="00844862">
              <w:rPr>
                <w:lang w:val="en-US"/>
              </w:rPr>
              <w:t xml:space="preserve">acquiring </w:t>
            </w:r>
            <w:r>
              <w:rPr>
                <w:lang w:val="en-US"/>
              </w:rPr>
              <w:t xml:space="preserve">of </w:t>
            </w:r>
            <w:r w:rsidRPr="00844862">
              <w:rPr>
                <w:lang w:val="en-US"/>
              </w:rPr>
              <w:t>knowledge</w:t>
            </w:r>
            <w:r>
              <w:rPr>
                <w:lang w:val="en-US"/>
              </w:rPr>
              <w:t xml:space="preserve"> concerning the upbringing of children, </w:t>
            </w:r>
            <w:r w:rsidRPr="00844862">
              <w:rPr>
                <w:lang w:val="en-US"/>
              </w:rPr>
              <w:t>family interaction</w:t>
            </w:r>
            <w:r>
              <w:rPr>
                <w:lang w:val="en-US"/>
              </w:rPr>
              <w:t>, strengthen parent-children relations.</w:t>
            </w:r>
          </w:p>
          <w:p w:rsidR="006B11C1" w:rsidRPr="00AE62BB" w:rsidRDefault="00DB157D" w:rsidP="00117803">
            <w:pPr>
              <w:jc w:val="both"/>
            </w:pPr>
            <w:r>
              <w:t>3</w:t>
            </w:r>
            <w:r w:rsidR="00283DFE" w:rsidRPr="008C3590">
              <w:t xml:space="preserve">. </w:t>
            </w:r>
            <w:r w:rsidR="006B11C1">
              <w:t>Принятие родителями ответственности  за свои действия, осознание уверенности в собственных силах и возможностях</w:t>
            </w:r>
            <w:r w:rsidR="00493341">
              <w:t>, отказ от зависимостей</w:t>
            </w:r>
            <w:r w:rsidR="006B11C1">
              <w:t>.</w:t>
            </w:r>
          </w:p>
          <w:p w:rsidR="00844862" w:rsidRPr="00844862" w:rsidRDefault="00844862" w:rsidP="001178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844862">
              <w:rPr>
                <w:lang w:val="en-US"/>
              </w:rPr>
              <w:t xml:space="preserve">ccepting </w:t>
            </w:r>
            <w:r>
              <w:rPr>
                <w:lang w:val="en-US"/>
              </w:rPr>
              <w:t xml:space="preserve">parents’ </w:t>
            </w:r>
            <w:r w:rsidRPr="00844862">
              <w:rPr>
                <w:lang w:val="en-US"/>
              </w:rPr>
              <w:t>responsibility</w:t>
            </w:r>
            <w:r>
              <w:rPr>
                <w:lang w:val="en-US"/>
              </w:rPr>
              <w:t xml:space="preserve"> for their actions, </w:t>
            </w:r>
            <w:r w:rsidRPr="00844862">
              <w:rPr>
                <w:lang w:val="en-US"/>
              </w:rPr>
              <w:t>awareness of self-confidence</w:t>
            </w:r>
            <w:r>
              <w:rPr>
                <w:lang w:val="en-US"/>
              </w:rPr>
              <w:t xml:space="preserve"> and possibilities,  rejection of dependencies.</w:t>
            </w:r>
          </w:p>
          <w:p w:rsidR="006B11C1" w:rsidRPr="00AE62BB" w:rsidRDefault="006B11C1" w:rsidP="00117803">
            <w:pPr>
              <w:jc w:val="both"/>
            </w:pPr>
            <w:r>
              <w:t xml:space="preserve">4. </w:t>
            </w:r>
            <w:r w:rsidR="00DB157D">
              <w:t>Вовлечение родителей и детей</w:t>
            </w:r>
            <w:r>
              <w:t xml:space="preserve"> в сотрудничествовокр</w:t>
            </w:r>
            <w:r w:rsidR="00493341">
              <w:t>уг решения  их семейных проблем, в  совместный досуг.</w:t>
            </w:r>
          </w:p>
          <w:p w:rsidR="00844862" w:rsidRPr="00844862" w:rsidRDefault="00844862" w:rsidP="001178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44862">
              <w:rPr>
                <w:lang w:val="en-US"/>
              </w:rPr>
              <w:t xml:space="preserve">ngaging </w:t>
            </w:r>
            <w:r>
              <w:rPr>
                <w:lang w:val="en-US"/>
              </w:rPr>
              <w:t xml:space="preserve">parents and children </w:t>
            </w:r>
            <w:r w:rsidRPr="00844862">
              <w:rPr>
                <w:lang w:val="en-US"/>
              </w:rPr>
              <w:t>in collaboration</w:t>
            </w:r>
            <w:r>
              <w:rPr>
                <w:lang w:val="en-US"/>
              </w:rPr>
              <w:t xml:space="preserve"> to solve family problems and spend time together.</w:t>
            </w:r>
          </w:p>
          <w:p w:rsidR="00283DFE" w:rsidRPr="00AE62BB" w:rsidRDefault="006B11C1" w:rsidP="00117803">
            <w:pPr>
              <w:jc w:val="both"/>
            </w:pPr>
            <w:r>
              <w:t>5</w:t>
            </w:r>
            <w:r w:rsidR="00283DFE" w:rsidRPr="008C3590">
              <w:t xml:space="preserve">. </w:t>
            </w:r>
            <w:r w:rsidR="00493341">
              <w:t>Организация для</w:t>
            </w:r>
            <w:r>
              <w:t>семей  клуб</w:t>
            </w:r>
            <w:r w:rsidR="00493341">
              <w:t>ов</w:t>
            </w:r>
            <w:r>
              <w:t xml:space="preserve">, </w:t>
            </w:r>
            <w:r w:rsidR="00493341">
              <w:t>семейных конференций</w:t>
            </w:r>
            <w:r>
              <w:t>, тренинг</w:t>
            </w:r>
            <w:r w:rsidR="00493341">
              <w:t>ов</w:t>
            </w:r>
            <w:r w:rsidR="00283DFE" w:rsidRPr="008C3590">
              <w:t>.</w:t>
            </w:r>
          </w:p>
          <w:p w:rsidR="00844862" w:rsidRPr="00844862" w:rsidRDefault="00844862" w:rsidP="001178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Organization family clubs, conferences, trainings.</w:t>
            </w:r>
          </w:p>
          <w:p w:rsidR="00283DFE" w:rsidRPr="00AE62BB" w:rsidRDefault="006B11C1" w:rsidP="00117803">
            <w:pPr>
              <w:jc w:val="both"/>
            </w:pPr>
            <w:r>
              <w:t>6</w:t>
            </w:r>
            <w:r w:rsidR="00283DFE" w:rsidRPr="008C3590">
              <w:t xml:space="preserve">. </w:t>
            </w:r>
            <w:r w:rsidR="00283DFE">
              <w:t>Улучшение материально-технической базы</w:t>
            </w:r>
            <w:r w:rsidR="00283DFE" w:rsidRPr="008C3590">
              <w:t xml:space="preserve"> для работы с семьями.</w:t>
            </w:r>
          </w:p>
          <w:p w:rsidR="00844862" w:rsidRPr="00844862" w:rsidRDefault="00844862" w:rsidP="001178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844862">
              <w:rPr>
                <w:lang w:val="en-US"/>
              </w:rPr>
              <w:t>mprovement of material and technical base</w:t>
            </w:r>
            <w:r>
              <w:rPr>
                <w:lang w:val="en-US"/>
              </w:rPr>
              <w:t xml:space="preserve"> in order to work with families.</w:t>
            </w:r>
          </w:p>
        </w:tc>
      </w:tr>
      <w:tr w:rsidR="00283DFE" w:rsidRPr="00B460C1" w:rsidTr="00665728">
        <w:tc>
          <w:tcPr>
            <w:tcW w:w="8856" w:type="dxa"/>
            <w:shd w:val="clear" w:color="auto" w:fill="D9D9D9"/>
          </w:tcPr>
          <w:p w:rsidR="00283DFE" w:rsidRPr="00AE62BB" w:rsidRDefault="00283DFE" w:rsidP="0011780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З</w:t>
            </w:r>
            <w:r w:rsidRPr="008C3590">
              <w:rPr>
                <w:b/>
              </w:rPr>
              <w:t>адачи проекта и мероприятия/активности:</w:t>
            </w:r>
          </w:p>
          <w:p w:rsidR="00844862" w:rsidRPr="00844862" w:rsidRDefault="00844862" w:rsidP="00117803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The tasks of the project and activities:</w:t>
            </w:r>
          </w:p>
        </w:tc>
      </w:tr>
      <w:tr w:rsidR="00283DFE" w:rsidRPr="00B460C1" w:rsidTr="00665728">
        <w:trPr>
          <w:trHeight w:val="1341"/>
        </w:trPr>
        <w:tc>
          <w:tcPr>
            <w:tcW w:w="8856" w:type="dxa"/>
            <w:tcBorders>
              <w:bottom w:val="single" w:sz="4" w:space="0" w:color="000000"/>
            </w:tcBorders>
            <w:shd w:val="clear" w:color="auto" w:fill="auto"/>
          </w:tcPr>
          <w:p w:rsidR="00283DFE" w:rsidRPr="008828B7" w:rsidRDefault="008828B7" w:rsidP="00117803">
            <w:pPr>
              <w:jc w:val="both"/>
              <w:rPr>
                <w:i/>
              </w:rPr>
            </w:pPr>
            <w:r w:rsidRPr="008828B7">
              <w:rPr>
                <w:i/>
              </w:rPr>
              <w:t>1.</w:t>
            </w:r>
            <w:r w:rsidR="00283DFE" w:rsidRPr="008828B7">
              <w:rPr>
                <w:i/>
              </w:rPr>
              <w:t>Подготовка помещения для проведения занятий и встреч участников проекта</w:t>
            </w:r>
          </w:p>
          <w:p w:rsidR="008828B7" w:rsidRPr="008828B7" w:rsidRDefault="008828B7" w:rsidP="00117803">
            <w:pPr>
              <w:pStyle w:val="ac"/>
              <w:jc w:val="both"/>
              <w:rPr>
                <w:lang w:val="en-US"/>
              </w:rPr>
            </w:pPr>
            <w:r>
              <w:rPr>
                <w:lang w:val="en-US"/>
              </w:rPr>
              <w:t>To have the room ready to hold meetings and activities with the participants of the project</w:t>
            </w:r>
          </w:p>
          <w:p w:rsidR="00283DFE" w:rsidRPr="008828B7" w:rsidRDefault="00283DFE" w:rsidP="00117803">
            <w:pPr>
              <w:jc w:val="both"/>
              <w:rPr>
                <w:lang w:val="en-US"/>
              </w:rPr>
            </w:pPr>
            <w:r w:rsidRPr="008828B7">
              <w:rPr>
                <w:lang w:val="en-US"/>
              </w:rPr>
              <w:t xml:space="preserve">1.1. </w:t>
            </w:r>
            <w:r w:rsidRPr="00443FE9">
              <w:t>Ремонтпомещения</w:t>
            </w:r>
            <w:r w:rsidR="008828B7">
              <w:rPr>
                <w:lang w:val="en-US"/>
              </w:rPr>
              <w:t xml:space="preserve">         R</w:t>
            </w:r>
            <w:r w:rsidR="008828B7" w:rsidRPr="008828B7">
              <w:rPr>
                <w:lang w:val="en-US"/>
              </w:rPr>
              <w:t>epair of premises</w:t>
            </w:r>
          </w:p>
          <w:p w:rsidR="00283DFE" w:rsidRPr="008828B7" w:rsidRDefault="00283DFE" w:rsidP="00117803">
            <w:pPr>
              <w:jc w:val="both"/>
              <w:rPr>
                <w:lang w:val="en-US"/>
              </w:rPr>
            </w:pPr>
            <w:r w:rsidRPr="008828B7">
              <w:rPr>
                <w:lang w:val="en-US"/>
              </w:rPr>
              <w:t xml:space="preserve">1.2. </w:t>
            </w:r>
            <w:r w:rsidRPr="00443FE9">
              <w:t>Покупкамебели</w:t>
            </w:r>
            <w:r w:rsidR="008828B7">
              <w:rPr>
                <w:lang w:val="en-US"/>
              </w:rPr>
              <w:t xml:space="preserve">             P</w:t>
            </w:r>
            <w:r w:rsidR="008828B7" w:rsidRPr="008828B7">
              <w:rPr>
                <w:lang w:val="en-US"/>
              </w:rPr>
              <w:t>urchase of furniture</w:t>
            </w:r>
          </w:p>
          <w:p w:rsidR="00283DFE" w:rsidRPr="00AE62BB" w:rsidRDefault="00283DFE" w:rsidP="00117803">
            <w:pPr>
              <w:jc w:val="both"/>
            </w:pPr>
            <w:r w:rsidRPr="00443FE9">
              <w:t>1.3. Покупка необходимого оборудования и материалов для реализации проекта</w:t>
            </w:r>
          </w:p>
          <w:p w:rsidR="008828B7" w:rsidRPr="008828B7" w:rsidRDefault="008828B7" w:rsidP="001178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8828B7">
              <w:rPr>
                <w:lang w:val="en-US"/>
              </w:rPr>
              <w:t>urchase of necessary equipment</w:t>
            </w:r>
            <w:r>
              <w:rPr>
                <w:lang w:val="en-US"/>
              </w:rPr>
              <w:t xml:space="preserve"> and matireals to realize the project</w:t>
            </w:r>
          </w:p>
          <w:p w:rsidR="00283DFE" w:rsidRDefault="00283DFE" w:rsidP="00117803">
            <w:pPr>
              <w:jc w:val="both"/>
              <w:rPr>
                <w:i/>
                <w:lang w:val="en-US"/>
              </w:rPr>
            </w:pPr>
            <w:r w:rsidRPr="008828B7">
              <w:rPr>
                <w:lang w:val="en-US"/>
              </w:rPr>
              <w:t xml:space="preserve">2. </w:t>
            </w:r>
            <w:r w:rsidRPr="00443FE9">
              <w:rPr>
                <w:i/>
              </w:rPr>
              <w:t>Рекламаиосвещениепроекта</w:t>
            </w:r>
          </w:p>
          <w:p w:rsidR="008828B7" w:rsidRPr="008828B7" w:rsidRDefault="008828B7" w:rsidP="001178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8828B7">
              <w:rPr>
                <w:lang w:val="en-US"/>
              </w:rPr>
              <w:t>dvertising and project coverage</w:t>
            </w:r>
          </w:p>
          <w:p w:rsidR="00283DFE" w:rsidRDefault="00283DFE" w:rsidP="00117803">
            <w:pPr>
              <w:jc w:val="both"/>
              <w:rPr>
                <w:lang w:val="en-US"/>
              </w:rPr>
            </w:pPr>
            <w:r w:rsidRPr="008828B7">
              <w:rPr>
                <w:lang w:val="en-US"/>
              </w:rPr>
              <w:t xml:space="preserve">2.1. </w:t>
            </w:r>
            <w:r w:rsidR="00370C2D" w:rsidRPr="00443FE9">
              <w:t>ОсвещениепроектавСМИ</w:t>
            </w:r>
            <w:r w:rsidR="00370C2D" w:rsidRPr="008828B7">
              <w:rPr>
                <w:lang w:val="en-US"/>
              </w:rPr>
              <w:t>.</w:t>
            </w:r>
          </w:p>
          <w:p w:rsidR="008828B7" w:rsidRPr="008828B7" w:rsidRDefault="008828B7" w:rsidP="001178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8828B7">
              <w:rPr>
                <w:lang w:val="en-US"/>
              </w:rPr>
              <w:t>edia coverage of the project</w:t>
            </w:r>
          </w:p>
          <w:p w:rsidR="00370C2D" w:rsidRDefault="00370C2D" w:rsidP="00117803">
            <w:pPr>
              <w:jc w:val="both"/>
              <w:rPr>
                <w:lang w:val="en-US"/>
              </w:rPr>
            </w:pPr>
            <w:r w:rsidRPr="008828B7">
              <w:rPr>
                <w:lang w:val="en-US"/>
              </w:rPr>
              <w:t xml:space="preserve">2.2. </w:t>
            </w:r>
            <w:r w:rsidRPr="00443FE9">
              <w:t>Создание</w:t>
            </w:r>
            <w:r w:rsidRPr="00443FE9">
              <w:rPr>
                <w:lang w:val="en-US"/>
              </w:rPr>
              <w:t>Blog</w:t>
            </w:r>
            <w:r w:rsidR="004E7EF1" w:rsidRPr="00443FE9">
              <w:rPr>
                <w:lang w:val="en-US"/>
              </w:rPr>
              <w:t>spot</w:t>
            </w:r>
            <w:r w:rsidRPr="008828B7">
              <w:rPr>
                <w:lang w:val="en-US"/>
              </w:rPr>
              <w:t xml:space="preserve">  (</w:t>
            </w:r>
            <w:r w:rsidRPr="00443FE9">
              <w:t>тематическогоблога</w:t>
            </w:r>
            <w:r w:rsidRPr="008828B7">
              <w:rPr>
                <w:lang w:val="en-US"/>
              </w:rPr>
              <w:t xml:space="preserve">) </w:t>
            </w:r>
            <w:r w:rsidRPr="00443FE9">
              <w:t>насайтецентра</w:t>
            </w:r>
            <w:r w:rsidRPr="008828B7">
              <w:rPr>
                <w:lang w:val="en-US"/>
              </w:rPr>
              <w:t>.</w:t>
            </w:r>
          </w:p>
          <w:p w:rsidR="008828B7" w:rsidRPr="008828B7" w:rsidRDefault="008828B7" w:rsidP="001178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Creation of</w:t>
            </w:r>
            <w:r w:rsidRPr="00443FE9">
              <w:rPr>
                <w:lang w:val="en-US"/>
              </w:rPr>
              <w:t>Blogspot</w:t>
            </w:r>
            <w:r w:rsidRPr="008828B7">
              <w:rPr>
                <w:lang w:val="en-US"/>
              </w:rPr>
              <w:t xml:space="preserve"> on the center's website</w:t>
            </w:r>
          </w:p>
          <w:p w:rsidR="00370C2D" w:rsidRPr="00AE62BB" w:rsidRDefault="00370C2D" w:rsidP="00117803">
            <w:pPr>
              <w:jc w:val="both"/>
            </w:pPr>
            <w:r w:rsidRPr="00443FE9">
              <w:t xml:space="preserve">2.3.  Создание </w:t>
            </w:r>
            <w:r w:rsidR="004E7EF1" w:rsidRPr="00443FE9">
              <w:t>форума в социальных сетях.</w:t>
            </w:r>
          </w:p>
          <w:p w:rsidR="008828B7" w:rsidRPr="008828B7" w:rsidRDefault="008828B7" w:rsidP="001178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8828B7">
              <w:rPr>
                <w:lang w:val="en-US"/>
              </w:rPr>
              <w:t>reating a forum in social networks</w:t>
            </w:r>
          </w:p>
          <w:p w:rsidR="00283DFE" w:rsidRPr="00AE62BB" w:rsidRDefault="00283DFE" w:rsidP="00117803">
            <w:pPr>
              <w:jc w:val="both"/>
              <w:rPr>
                <w:i/>
              </w:rPr>
            </w:pPr>
            <w:r w:rsidRPr="00443FE9">
              <w:t xml:space="preserve">3. </w:t>
            </w:r>
            <w:r w:rsidRPr="00443FE9">
              <w:rPr>
                <w:i/>
              </w:rPr>
              <w:t>Повышение психолого-педагогической компетентности родителей</w:t>
            </w:r>
            <w:r w:rsidR="00443FE9" w:rsidRPr="00443FE9">
              <w:rPr>
                <w:i/>
              </w:rPr>
              <w:t>:</w:t>
            </w:r>
          </w:p>
          <w:p w:rsidR="008828B7" w:rsidRPr="008828B7" w:rsidRDefault="008828B7" w:rsidP="00117803">
            <w:pPr>
              <w:jc w:val="both"/>
              <w:rPr>
                <w:i/>
                <w:lang w:val="en-US"/>
              </w:rPr>
            </w:pPr>
            <w:r w:rsidRPr="008828B7">
              <w:rPr>
                <w:i/>
                <w:lang w:val="en-US"/>
              </w:rPr>
              <w:t>Improving the psychological and pedagogical competence of parents</w:t>
            </w:r>
          </w:p>
          <w:p w:rsidR="00283DFE" w:rsidRPr="00AE62BB" w:rsidRDefault="00283DFE" w:rsidP="00117803">
            <w:pPr>
              <w:jc w:val="both"/>
            </w:pPr>
            <w:r w:rsidRPr="00443FE9">
              <w:t>3.1</w:t>
            </w:r>
            <w:r w:rsidR="004E7EF1" w:rsidRPr="00443FE9">
              <w:t>.</w:t>
            </w:r>
            <w:r w:rsidRPr="00443FE9">
              <w:t xml:space="preserve"> Проведение занятий </w:t>
            </w:r>
            <w:r w:rsidR="004E7EF1" w:rsidRPr="00443FE9">
              <w:t xml:space="preserve">с родителями </w:t>
            </w:r>
            <w:r w:rsidRPr="00443FE9">
              <w:t>по вопросам воспитания и развития детей</w:t>
            </w:r>
            <w:r w:rsidR="004E7EF1" w:rsidRPr="00443FE9">
              <w:t>.</w:t>
            </w:r>
          </w:p>
          <w:p w:rsidR="008828B7" w:rsidRPr="008828B7" w:rsidRDefault="008828B7" w:rsidP="00117803">
            <w:pPr>
              <w:jc w:val="both"/>
              <w:rPr>
                <w:lang w:val="en-US"/>
              </w:rPr>
            </w:pPr>
            <w:r w:rsidRPr="008828B7">
              <w:rPr>
                <w:lang w:val="en-US"/>
              </w:rPr>
              <w:t>Conducting classes with parents on the education and development of children.</w:t>
            </w:r>
          </w:p>
          <w:p w:rsidR="00CF4365" w:rsidRPr="00AE62BB" w:rsidRDefault="00283DFE" w:rsidP="00117803">
            <w:pPr>
              <w:jc w:val="both"/>
            </w:pPr>
            <w:r w:rsidRPr="00443FE9">
              <w:t>3.</w:t>
            </w:r>
            <w:r w:rsidR="004E7EF1" w:rsidRPr="00443FE9">
              <w:t>1.1. Определение факторов риска. Профилактика зависимостей у детей.</w:t>
            </w:r>
          </w:p>
          <w:p w:rsidR="008828B7" w:rsidRPr="008828B7" w:rsidRDefault="008828B7" w:rsidP="00117803">
            <w:pPr>
              <w:jc w:val="both"/>
              <w:rPr>
                <w:lang w:val="en-US"/>
              </w:rPr>
            </w:pPr>
            <w:r w:rsidRPr="008828B7">
              <w:rPr>
                <w:lang w:val="en-US"/>
              </w:rPr>
              <w:t>Definition of risk factors. Prevention of addiction in children.</w:t>
            </w:r>
          </w:p>
          <w:p w:rsidR="00CF4365" w:rsidRPr="00AE62BB" w:rsidRDefault="00C76C96" w:rsidP="00117803">
            <w:pPr>
              <w:jc w:val="both"/>
            </w:pPr>
            <w:r w:rsidRPr="00443FE9">
              <w:t xml:space="preserve">3.1.2. Бездействие (неправильные действия) родителей </w:t>
            </w:r>
            <w:r w:rsidR="00CF4365" w:rsidRPr="00443FE9">
              <w:t>– почва для формирования зависимости  у ребенка.</w:t>
            </w:r>
          </w:p>
          <w:p w:rsidR="008828B7" w:rsidRPr="008828B7" w:rsidRDefault="008828B7" w:rsidP="00117803">
            <w:pPr>
              <w:jc w:val="both"/>
              <w:rPr>
                <w:lang w:val="en-US"/>
              </w:rPr>
            </w:pPr>
            <w:r w:rsidRPr="008828B7">
              <w:rPr>
                <w:lang w:val="en-US"/>
              </w:rPr>
              <w:t xml:space="preserve">Omission (wrong actions) of the parent </w:t>
            </w:r>
            <w:r>
              <w:rPr>
                <w:lang w:val="en-US"/>
              </w:rPr>
              <w:t xml:space="preserve">is the </w:t>
            </w:r>
            <w:r w:rsidRPr="008828B7">
              <w:rPr>
                <w:lang w:val="en-US"/>
              </w:rPr>
              <w:t>soil for the development of addiction in children.</w:t>
            </w:r>
          </w:p>
          <w:p w:rsidR="00CF4365" w:rsidRDefault="00CF4365" w:rsidP="00117803">
            <w:pPr>
              <w:jc w:val="both"/>
              <w:rPr>
                <w:lang w:val="en-US"/>
              </w:rPr>
            </w:pPr>
            <w:r w:rsidRPr="00AE62BB">
              <w:rPr>
                <w:lang w:val="en-US"/>
              </w:rPr>
              <w:t xml:space="preserve">3.1.3. </w:t>
            </w:r>
            <w:r w:rsidRPr="00443FE9">
              <w:t>Дети</w:t>
            </w:r>
            <w:r w:rsidRPr="00AE62BB">
              <w:rPr>
                <w:lang w:val="en-US"/>
              </w:rPr>
              <w:t xml:space="preserve"> </w:t>
            </w:r>
            <w:r w:rsidRPr="00443FE9">
              <w:t>в</w:t>
            </w:r>
            <w:r w:rsidRPr="00AE62BB">
              <w:rPr>
                <w:lang w:val="en-US"/>
              </w:rPr>
              <w:t xml:space="preserve"> </w:t>
            </w:r>
            <w:r w:rsidRPr="00443FE9">
              <w:t>дисфункциональной</w:t>
            </w:r>
            <w:r w:rsidRPr="00AE62BB">
              <w:rPr>
                <w:lang w:val="en-US"/>
              </w:rPr>
              <w:t xml:space="preserve"> </w:t>
            </w:r>
            <w:r w:rsidRPr="00443FE9">
              <w:t>семье</w:t>
            </w:r>
            <w:r w:rsidRPr="00AE62BB">
              <w:rPr>
                <w:lang w:val="en-US"/>
              </w:rPr>
              <w:t>.</w:t>
            </w:r>
          </w:p>
          <w:p w:rsidR="008828B7" w:rsidRPr="008828B7" w:rsidRDefault="008828B7" w:rsidP="00117803">
            <w:pPr>
              <w:jc w:val="both"/>
              <w:rPr>
                <w:lang w:val="en-US"/>
              </w:rPr>
            </w:pPr>
            <w:r w:rsidRPr="008828B7">
              <w:rPr>
                <w:lang w:val="en-US"/>
              </w:rPr>
              <w:t>Children in a dysfunctional family.</w:t>
            </w:r>
          </w:p>
          <w:p w:rsidR="00C66591" w:rsidRPr="00AE62BB" w:rsidRDefault="00283DFE" w:rsidP="00117803">
            <w:pPr>
              <w:jc w:val="both"/>
            </w:pPr>
            <w:r w:rsidRPr="00443FE9">
              <w:t>3.</w:t>
            </w:r>
            <w:r w:rsidR="00CF4365" w:rsidRPr="00443FE9">
              <w:t xml:space="preserve">1.4. </w:t>
            </w:r>
            <w:r w:rsidR="00C66591" w:rsidRPr="00443FE9">
              <w:t>Психологические механизмы, которые способствуют усилению контроля над детьми.</w:t>
            </w:r>
          </w:p>
          <w:p w:rsidR="008828B7" w:rsidRPr="008828B7" w:rsidRDefault="008828B7" w:rsidP="00117803">
            <w:pPr>
              <w:jc w:val="both"/>
              <w:rPr>
                <w:lang w:val="en-US"/>
              </w:rPr>
            </w:pPr>
            <w:r w:rsidRPr="008828B7">
              <w:rPr>
                <w:lang w:val="en-US"/>
              </w:rPr>
              <w:t>Psychological mechanisms that contribute to the strengthening of control over children.</w:t>
            </w:r>
          </w:p>
          <w:p w:rsidR="00283DFE" w:rsidRDefault="00C66591" w:rsidP="00117803">
            <w:pPr>
              <w:jc w:val="both"/>
              <w:rPr>
                <w:lang w:val="en-US"/>
              </w:rPr>
            </w:pPr>
            <w:r w:rsidRPr="00AE62BB">
              <w:rPr>
                <w:lang w:val="en-US"/>
              </w:rPr>
              <w:t xml:space="preserve">3.1.5. </w:t>
            </w:r>
            <w:r w:rsidR="00283DFE" w:rsidRPr="00443FE9">
              <w:t>Создание</w:t>
            </w:r>
            <w:r w:rsidR="00283DFE" w:rsidRPr="00AE62BB">
              <w:rPr>
                <w:lang w:val="en-US"/>
              </w:rPr>
              <w:t xml:space="preserve"> </w:t>
            </w:r>
            <w:r w:rsidR="00CF4365" w:rsidRPr="00443FE9">
              <w:t>медиатеки</w:t>
            </w:r>
            <w:r w:rsidR="00283DFE" w:rsidRPr="00443FE9">
              <w:t>для</w:t>
            </w:r>
            <w:r w:rsidR="00283DFE" w:rsidRPr="00AE62BB">
              <w:rPr>
                <w:lang w:val="en-US"/>
              </w:rPr>
              <w:t xml:space="preserve"> </w:t>
            </w:r>
            <w:r w:rsidR="00283DFE" w:rsidRPr="00443FE9">
              <w:t>родителей</w:t>
            </w:r>
            <w:r w:rsidRPr="00AE62BB">
              <w:rPr>
                <w:lang w:val="en-US"/>
              </w:rPr>
              <w:t>.</w:t>
            </w:r>
          </w:p>
          <w:p w:rsidR="005E7BF5" w:rsidRPr="005E7BF5" w:rsidRDefault="005E7BF5" w:rsidP="00117803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>Create a library for parents.</w:t>
            </w:r>
          </w:p>
          <w:p w:rsidR="00C66591" w:rsidRPr="00AE62BB" w:rsidRDefault="00C66591" w:rsidP="00117803">
            <w:pPr>
              <w:jc w:val="both"/>
              <w:rPr>
                <w:i/>
              </w:rPr>
            </w:pPr>
            <w:r w:rsidRPr="00443FE9">
              <w:rPr>
                <w:i/>
              </w:rPr>
              <w:t>3.2. Консультирование родителей</w:t>
            </w:r>
            <w:r w:rsidR="00443FE9" w:rsidRPr="00443FE9">
              <w:rPr>
                <w:i/>
              </w:rPr>
              <w:t>:</w:t>
            </w:r>
          </w:p>
          <w:p w:rsidR="005E7BF5" w:rsidRPr="00AE62BB" w:rsidRDefault="005E7BF5" w:rsidP="00117803">
            <w:pPr>
              <w:jc w:val="both"/>
              <w:rPr>
                <w:i/>
              </w:rPr>
            </w:pPr>
            <w:r w:rsidRPr="005E7BF5">
              <w:rPr>
                <w:i/>
                <w:lang w:val="en-US"/>
              </w:rPr>
              <w:t>Parental</w:t>
            </w:r>
            <w:r w:rsidRPr="00AE62BB">
              <w:rPr>
                <w:i/>
              </w:rPr>
              <w:t xml:space="preserve"> </w:t>
            </w:r>
            <w:r w:rsidRPr="005E7BF5">
              <w:rPr>
                <w:i/>
                <w:lang w:val="en-US"/>
              </w:rPr>
              <w:t>advice</w:t>
            </w:r>
            <w:r w:rsidRPr="00AE62BB">
              <w:rPr>
                <w:i/>
              </w:rPr>
              <w:t>:</w:t>
            </w:r>
          </w:p>
          <w:p w:rsidR="00C66591" w:rsidRPr="00AE62BB" w:rsidRDefault="00443FE9" w:rsidP="00117803">
            <w:pPr>
              <w:jc w:val="both"/>
            </w:pPr>
            <w:r w:rsidRPr="00443FE9">
              <w:lastRenderedPageBreak/>
              <w:t xml:space="preserve">3.2.1. </w:t>
            </w:r>
            <w:r w:rsidR="00C66591" w:rsidRPr="00443FE9">
              <w:t xml:space="preserve"> Типы </w:t>
            </w:r>
            <w:r>
              <w:t xml:space="preserve">зависимости, </w:t>
            </w:r>
            <w:r w:rsidR="00C66591" w:rsidRPr="00443FE9">
              <w:t>созависимости, способы выхода.</w:t>
            </w:r>
          </w:p>
          <w:p w:rsidR="005E7BF5" w:rsidRPr="005E7BF5" w:rsidRDefault="005E7BF5" w:rsidP="00117803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>Types of dependence, codependence, ways out.</w:t>
            </w:r>
          </w:p>
          <w:p w:rsidR="00443FE9" w:rsidRPr="00AE62BB" w:rsidRDefault="00443FE9" w:rsidP="00117803">
            <w:pPr>
              <w:jc w:val="both"/>
            </w:pPr>
            <w:r w:rsidRPr="00443FE9">
              <w:t>3.2.2. Самоятоятельный выход из созависимости.</w:t>
            </w:r>
          </w:p>
          <w:p w:rsidR="005E7BF5" w:rsidRPr="00AE62BB" w:rsidRDefault="005E7BF5" w:rsidP="00117803">
            <w:pPr>
              <w:jc w:val="both"/>
            </w:pPr>
            <w:r w:rsidRPr="005E7BF5">
              <w:rPr>
                <w:lang w:val="en-US"/>
              </w:rPr>
              <w:t>Independent</w:t>
            </w:r>
            <w:r w:rsidRPr="00AE62BB">
              <w:t xml:space="preserve"> </w:t>
            </w:r>
            <w:r w:rsidRPr="005E7BF5">
              <w:rPr>
                <w:lang w:val="en-US"/>
              </w:rPr>
              <w:t>way</w:t>
            </w:r>
            <w:r w:rsidRPr="00AE62BB">
              <w:t xml:space="preserve"> </w:t>
            </w:r>
            <w:r w:rsidRPr="005E7BF5">
              <w:rPr>
                <w:lang w:val="en-US"/>
              </w:rPr>
              <w:t>out</w:t>
            </w:r>
            <w:r w:rsidRPr="00AE62BB">
              <w:t xml:space="preserve"> </w:t>
            </w:r>
            <w:r w:rsidRPr="005E7BF5">
              <w:rPr>
                <w:lang w:val="en-US"/>
              </w:rPr>
              <w:t>of</w:t>
            </w:r>
            <w:r w:rsidRPr="00AE62BB">
              <w:t xml:space="preserve"> </w:t>
            </w:r>
            <w:r w:rsidRPr="005E7BF5">
              <w:rPr>
                <w:lang w:val="en-US"/>
              </w:rPr>
              <w:t>codependence</w:t>
            </w:r>
            <w:r w:rsidRPr="00AE62BB">
              <w:t>.</w:t>
            </w:r>
          </w:p>
          <w:p w:rsidR="00283DFE" w:rsidRPr="00AE62BB" w:rsidRDefault="00443FE9" w:rsidP="00117803">
            <w:pPr>
              <w:jc w:val="both"/>
              <w:rPr>
                <w:i/>
              </w:rPr>
            </w:pPr>
            <w:r w:rsidRPr="00443FE9">
              <w:t>4</w:t>
            </w:r>
            <w:r w:rsidR="00283DFE" w:rsidRPr="00443FE9">
              <w:t xml:space="preserve">. </w:t>
            </w:r>
            <w:r w:rsidR="00283DFE" w:rsidRPr="00443FE9">
              <w:rPr>
                <w:i/>
              </w:rPr>
              <w:t>Организация досуга семьи</w:t>
            </w:r>
          </w:p>
          <w:p w:rsidR="005E7BF5" w:rsidRPr="00AE62BB" w:rsidRDefault="005E7BF5" w:rsidP="00117803">
            <w:pPr>
              <w:jc w:val="both"/>
              <w:rPr>
                <w:i/>
              </w:rPr>
            </w:pPr>
            <w:r w:rsidRPr="005E7BF5">
              <w:rPr>
                <w:i/>
                <w:lang w:val="en-US"/>
              </w:rPr>
              <w:t>Organization</w:t>
            </w:r>
            <w:r w:rsidRPr="00AE62BB">
              <w:rPr>
                <w:i/>
              </w:rPr>
              <w:t xml:space="preserve"> </w:t>
            </w:r>
            <w:r w:rsidRPr="005E7BF5">
              <w:rPr>
                <w:i/>
                <w:lang w:val="en-US"/>
              </w:rPr>
              <w:t>of</w:t>
            </w:r>
            <w:r w:rsidRPr="00AE62BB">
              <w:rPr>
                <w:i/>
              </w:rPr>
              <w:t xml:space="preserve"> </w:t>
            </w:r>
            <w:r w:rsidRPr="005E7BF5">
              <w:rPr>
                <w:i/>
                <w:lang w:val="en-US"/>
              </w:rPr>
              <w:t>family</w:t>
            </w:r>
            <w:r w:rsidRPr="00AE62BB">
              <w:rPr>
                <w:i/>
              </w:rPr>
              <w:t xml:space="preserve"> </w:t>
            </w:r>
            <w:r w:rsidRPr="005E7BF5">
              <w:rPr>
                <w:i/>
                <w:lang w:val="en-US"/>
              </w:rPr>
              <w:t>leisure</w:t>
            </w:r>
          </w:p>
          <w:p w:rsidR="00CF4365" w:rsidRPr="00AE62BB" w:rsidRDefault="00443FE9" w:rsidP="00117803">
            <w:pPr>
              <w:jc w:val="both"/>
            </w:pPr>
            <w:r>
              <w:t>4</w:t>
            </w:r>
            <w:r w:rsidR="00283DFE" w:rsidRPr="00443FE9">
              <w:t xml:space="preserve">.1. </w:t>
            </w:r>
            <w:r w:rsidR="00CF4365" w:rsidRPr="00443FE9">
              <w:t>Обучение родителей и детей совместным способам досуга.</w:t>
            </w:r>
          </w:p>
          <w:p w:rsidR="005E7BF5" w:rsidRPr="005E7BF5" w:rsidRDefault="005E7BF5" w:rsidP="00117803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>Education of parents and children in a joint way of leisure.</w:t>
            </w:r>
          </w:p>
          <w:p w:rsidR="00283DFE" w:rsidRPr="00AE62BB" w:rsidRDefault="00443FE9" w:rsidP="00117803">
            <w:pPr>
              <w:jc w:val="both"/>
            </w:pPr>
            <w:r>
              <w:t>4</w:t>
            </w:r>
            <w:r w:rsidR="00CF4365" w:rsidRPr="00443FE9">
              <w:t>.2. Организация и п</w:t>
            </w:r>
            <w:r w:rsidR="00283DFE" w:rsidRPr="00443FE9">
              <w:t xml:space="preserve">роведение </w:t>
            </w:r>
            <w:r w:rsidR="00CF4365" w:rsidRPr="00443FE9">
              <w:t>мероприятий.</w:t>
            </w:r>
          </w:p>
          <w:p w:rsidR="005E7BF5" w:rsidRPr="00AE62BB" w:rsidRDefault="005E7BF5" w:rsidP="00117803">
            <w:pPr>
              <w:jc w:val="both"/>
            </w:pPr>
            <w:r w:rsidRPr="005E7BF5">
              <w:rPr>
                <w:lang w:val="en-US"/>
              </w:rPr>
              <w:t>Organization</w:t>
            </w:r>
            <w:r w:rsidRPr="00AE62BB">
              <w:t xml:space="preserve"> </w:t>
            </w:r>
            <w:r w:rsidRPr="005E7BF5">
              <w:rPr>
                <w:lang w:val="en-US"/>
              </w:rPr>
              <w:t>and</w:t>
            </w:r>
            <w:r w:rsidRPr="00AE62BB">
              <w:t xml:space="preserve"> </w:t>
            </w:r>
            <w:r w:rsidRPr="005E7BF5">
              <w:rPr>
                <w:lang w:val="en-US"/>
              </w:rPr>
              <w:t>holding</w:t>
            </w:r>
            <w:r w:rsidRPr="00AE62BB">
              <w:t xml:space="preserve"> </w:t>
            </w:r>
            <w:r w:rsidRPr="005E7BF5">
              <w:rPr>
                <w:lang w:val="en-US"/>
              </w:rPr>
              <w:t>of</w:t>
            </w:r>
            <w:r w:rsidRPr="00AE62BB">
              <w:t xml:space="preserve"> </w:t>
            </w:r>
            <w:r w:rsidRPr="005E7BF5">
              <w:rPr>
                <w:lang w:val="en-US"/>
              </w:rPr>
              <w:t>events</w:t>
            </w:r>
          </w:p>
          <w:p w:rsidR="00283DFE" w:rsidRPr="00AE62BB" w:rsidRDefault="00443FE9" w:rsidP="00117803">
            <w:pPr>
              <w:jc w:val="both"/>
              <w:rPr>
                <w:i/>
              </w:rPr>
            </w:pPr>
            <w:r>
              <w:t>5</w:t>
            </w:r>
            <w:r w:rsidR="00283DFE" w:rsidRPr="00443FE9">
              <w:t xml:space="preserve">. </w:t>
            </w:r>
            <w:r w:rsidR="00283DFE" w:rsidRPr="00443FE9">
              <w:rPr>
                <w:i/>
              </w:rPr>
              <w:t>Презентация опыта реализации проекта</w:t>
            </w:r>
          </w:p>
          <w:p w:rsidR="005E7BF5" w:rsidRPr="005E7BF5" w:rsidRDefault="005E7BF5" w:rsidP="00117803">
            <w:pPr>
              <w:jc w:val="both"/>
              <w:rPr>
                <w:i/>
                <w:lang w:val="en-US"/>
              </w:rPr>
            </w:pPr>
            <w:r w:rsidRPr="005E7BF5">
              <w:rPr>
                <w:i/>
                <w:lang w:val="en-US"/>
              </w:rPr>
              <w:t>Presentation of the experiences from the project</w:t>
            </w:r>
          </w:p>
          <w:p w:rsidR="00283DFE" w:rsidRPr="00AE62BB" w:rsidRDefault="00443FE9" w:rsidP="00117803">
            <w:pPr>
              <w:jc w:val="both"/>
            </w:pPr>
            <w:r>
              <w:t>5</w:t>
            </w:r>
            <w:r w:rsidR="00283DFE" w:rsidRPr="00443FE9">
              <w:t>.1. Организация и проведение семинаров для специалистов</w:t>
            </w:r>
            <w:r>
              <w:t>, работающих с  семьями.</w:t>
            </w:r>
          </w:p>
          <w:p w:rsidR="005E7BF5" w:rsidRPr="005E7BF5" w:rsidRDefault="005E7BF5" w:rsidP="00117803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>Organization and holding of seminars for specialists working with families.</w:t>
            </w:r>
          </w:p>
          <w:p w:rsidR="00283DFE" w:rsidRPr="00AE62BB" w:rsidRDefault="00283DFE" w:rsidP="00117803">
            <w:pPr>
              <w:jc w:val="both"/>
            </w:pPr>
            <w:r w:rsidRPr="00443FE9">
              <w:t xml:space="preserve">9.2. Публикации </w:t>
            </w:r>
            <w:r w:rsidR="00443FE9">
              <w:t xml:space="preserve"> материалов в интернет – ресурсах, </w:t>
            </w:r>
            <w:r w:rsidRPr="00443FE9">
              <w:t>в СМИ</w:t>
            </w:r>
            <w:r w:rsidR="00443FE9">
              <w:t>.</w:t>
            </w:r>
          </w:p>
          <w:p w:rsidR="005E7BF5" w:rsidRPr="005E7BF5" w:rsidRDefault="005E7BF5" w:rsidP="00117803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>Publication of materials in the Internet resources, in the media.</w:t>
            </w:r>
          </w:p>
        </w:tc>
      </w:tr>
      <w:tr w:rsidR="00283DFE" w:rsidRPr="00B460C1" w:rsidTr="00665728">
        <w:tc>
          <w:tcPr>
            <w:tcW w:w="8856" w:type="dxa"/>
            <w:shd w:val="clear" w:color="auto" w:fill="D9D9D9"/>
          </w:tcPr>
          <w:p w:rsidR="00283DFE" w:rsidRPr="00AE62BB" w:rsidRDefault="00283DFE" w:rsidP="00117803">
            <w:pPr>
              <w:jc w:val="both"/>
              <w:rPr>
                <w:color w:val="000000"/>
                <w:u w:color="000000"/>
              </w:rPr>
            </w:pPr>
            <w:r w:rsidRPr="008C3590">
              <w:rPr>
                <w:b/>
                <w:color w:val="000000"/>
                <w:u w:color="000000"/>
              </w:rPr>
              <w:lastRenderedPageBreak/>
              <w:t xml:space="preserve">Целевая группа </w:t>
            </w:r>
            <w:r w:rsidRPr="008C3590">
              <w:rPr>
                <w:color w:val="000000"/>
                <w:u w:color="000000"/>
              </w:rPr>
              <w:t xml:space="preserve">(количество, возраст, пол, местоположение и т.д.) </w:t>
            </w:r>
          </w:p>
          <w:p w:rsidR="005E7BF5" w:rsidRPr="005E7BF5" w:rsidRDefault="005E7BF5" w:rsidP="00117803">
            <w:pPr>
              <w:jc w:val="both"/>
              <w:rPr>
                <w:b/>
                <w:lang w:val="en-US"/>
              </w:rPr>
            </w:pPr>
            <w:r w:rsidRPr="005E7BF5">
              <w:rPr>
                <w:b/>
                <w:lang w:val="en-US"/>
              </w:rPr>
              <w:t>Target group (numbe</w:t>
            </w:r>
            <w:r>
              <w:rPr>
                <w:b/>
                <w:lang w:val="en-US"/>
              </w:rPr>
              <w:t>r, age, gender, location, etc.)</w:t>
            </w:r>
          </w:p>
        </w:tc>
      </w:tr>
      <w:tr w:rsidR="00283DFE" w:rsidRPr="00B460C1" w:rsidTr="00665728">
        <w:tc>
          <w:tcPr>
            <w:tcW w:w="8856" w:type="dxa"/>
            <w:tcBorders>
              <w:bottom w:val="single" w:sz="4" w:space="0" w:color="000000"/>
            </w:tcBorders>
            <w:shd w:val="clear" w:color="auto" w:fill="auto"/>
          </w:tcPr>
          <w:p w:rsidR="00283DFE" w:rsidRPr="008C3590" w:rsidRDefault="00C66591" w:rsidP="00117803">
            <w:pPr>
              <w:jc w:val="both"/>
            </w:pPr>
            <w:r>
              <w:t xml:space="preserve">Семьи, где родители (один из родителей) испытывает какую-либо зависимость. </w:t>
            </w:r>
          </w:p>
          <w:p w:rsidR="00283DFE" w:rsidRPr="00AE62BB" w:rsidRDefault="00C66591" w:rsidP="00117803">
            <w:pPr>
              <w:jc w:val="both"/>
            </w:pPr>
            <w:r>
              <w:t xml:space="preserve">Около </w:t>
            </w:r>
            <w:r w:rsidR="009E3FC3">
              <w:t>100 семей г. Несвижа и Несвижского</w:t>
            </w:r>
            <w:r w:rsidR="00283DFE" w:rsidRPr="008C3590">
              <w:t xml:space="preserve"> района</w:t>
            </w:r>
          </w:p>
          <w:p w:rsidR="005E7BF5" w:rsidRPr="005E7BF5" w:rsidRDefault="005E7BF5" w:rsidP="00117803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 xml:space="preserve">Families where the parents (one of the parents) is experiencing any dependence. </w:t>
            </w:r>
          </w:p>
          <w:p w:rsidR="005E7BF5" w:rsidRPr="005E7BF5" w:rsidRDefault="005E7BF5" w:rsidP="00117803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>About 100 families of Nesvizh and Nesvizh district</w:t>
            </w:r>
          </w:p>
        </w:tc>
      </w:tr>
      <w:tr w:rsidR="00283DFE" w:rsidRPr="00B460C1" w:rsidTr="00665728">
        <w:tc>
          <w:tcPr>
            <w:tcW w:w="8856" w:type="dxa"/>
            <w:shd w:val="clear" w:color="auto" w:fill="D9D9D9"/>
          </w:tcPr>
          <w:p w:rsidR="00283DFE" w:rsidRPr="00AE62BB" w:rsidRDefault="00283DFE" w:rsidP="00117803">
            <w:pPr>
              <w:jc w:val="both"/>
            </w:pPr>
            <w:r>
              <w:t>Информирование</w:t>
            </w:r>
            <w:r w:rsidRPr="008C3590">
              <w:t xml:space="preserve"> целевой группы и/или более широкой аудитории о проекте (</w:t>
            </w:r>
            <w:r>
              <w:t>обеспечение</w:t>
            </w:r>
            <w:r w:rsidRPr="008C3590">
              <w:t xml:space="preserve"> его </w:t>
            </w:r>
            <w:r w:rsidRPr="00C66591">
              <w:t>видимости</w:t>
            </w:r>
            <w:r w:rsidRPr="008C3590">
              <w:t xml:space="preserve"> для них)?</w:t>
            </w:r>
          </w:p>
          <w:p w:rsidR="005E7BF5" w:rsidRPr="005E7BF5" w:rsidRDefault="005E7BF5" w:rsidP="00117803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>Informing the target group and / or a wider audience about the project (making it visible to them)?</w:t>
            </w:r>
          </w:p>
        </w:tc>
      </w:tr>
      <w:tr w:rsidR="00283DFE" w:rsidRPr="00B460C1" w:rsidTr="00665728">
        <w:tc>
          <w:tcPr>
            <w:tcW w:w="8856" w:type="dxa"/>
            <w:shd w:val="clear" w:color="auto" w:fill="auto"/>
          </w:tcPr>
          <w:p w:rsidR="00443FE9" w:rsidRPr="00AE62BB" w:rsidRDefault="00C66591" w:rsidP="00117803">
            <w:pPr>
              <w:jc w:val="both"/>
            </w:pPr>
            <w:r>
              <w:t>Планируется создать</w:t>
            </w:r>
            <w:r w:rsidR="00887ED4" w:rsidRPr="00887ED4">
              <w:t xml:space="preserve"> </w:t>
            </w:r>
            <w:r w:rsidR="00443FE9">
              <w:t xml:space="preserve">тематический блог </w:t>
            </w:r>
            <w:r w:rsidR="005C6757">
              <w:t>на</w:t>
            </w:r>
            <w:r w:rsidR="00887ED4" w:rsidRPr="00887ED4">
              <w:t xml:space="preserve"> </w:t>
            </w:r>
            <w:r w:rsidR="005C6757">
              <w:t>сайте цетра</w:t>
            </w:r>
            <w:r w:rsidR="00443FE9">
              <w:t xml:space="preserve">, размещать информацию в СМИ, в интернет-ресурсах. </w:t>
            </w:r>
          </w:p>
          <w:p w:rsidR="005E7BF5" w:rsidRPr="005E7BF5" w:rsidRDefault="005E7BF5" w:rsidP="00117803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 xml:space="preserve">It is planned to create a thematic blog on the website of </w:t>
            </w:r>
            <w:r>
              <w:rPr>
                <w:lang w:val="en-US"/>
              </w:rPr>
              <w:t>The Cetre</w:t>
            </w:r>
            <w:r w:rsidRPr="005E7BF5">
              <w:rPr>
                <w:lang w:val="en-US"/>
              </w:rPr>
              <w:t>, post information in the media, in Internet resources.</w:t>
            </w:r>
          </w:p>
          <w:p w:rsidR="00283DFE" w:rsidRDefault="0083018A" w:rsidP="00117803">
            <w:pPr>
              <w:jc w:val="both"/>
              <w:rPr>
                <w:lang w:val="en-US"/>
              </w:rPr>
            </w:pPr>
            <w:r>
              <w:t>С</w:t>
            </w:r>
            <w:r w:rsidR="00443FE9">
              <w:t xml:space="preserve">оздать </w:t>
            </w:r>
            <w:r>
              <w:t xml:space="preserve">на </w:t>
            </w:r>
            <w:r w:rsidR="00443FE9">
              <w:rPr>
                <w:lang w:val="en-US"/>
              </w:rPr>
              <w:t>Google</w:t>
            </w:r>
            <w:r w:rsidR="00443FE9" w:rsidRPr="00443FE9">
              <w:t xml:space="preserve"> - </w:t>
            </w:r>
            <w:r>
              <w:t>диске  тесты, опросники, анкеты  по определенной тематике для родителей  с    целью  анализа</w:t>
            </w:r>
            <w:r w:rsidRPr="00AE62BB">
              <w:rPr>
                <w:lang w:val="en-US"/>
              </w:rPr>
              <w:t>,</w:t>
            </w:r>
            <w:r w:rsidR="00887ED4">
              <w:rPr>
                <w:lang w:val="en-US"/>
              </w:rPr>
              <w:t xml:space="preserve"> </w:t>
            </w:r>
            <w:r>
              <w:t>обработ</w:t>
            </w:r>
            <w:r w:rsidR="005C6757">
              <w:t>ки</w:t>
            </w:r>
            <w:r w:rsidR="005C6757" w:rsidRPr="00AE62BB">
              <w:rPr>
                <w:lang w:val="en-US"/>
              </w:rPr>
              <w:t xml:space="preserve"> </w:t>
            </w:r>
            <w:r w:rsidR="005C6757">
              <w:t>и</w:t>
            </w:r>
            <w:r w:rsidR="005C6757" w:rsidRPr="00AE62BB">
              <w:rPr>
                <w:lang w:val="en-US"/>
              </w:rPr>
              <w:t xml:space="preserve"> </w:t>
            </w:r>
            <w:r w:rsidR="005C6757">
              <w:t>сиситематизации</w:t>
            </w:r>
            <w:r w:rsidR="005C6757" w:rsidRPr="00AE62BB">
              <w:rPr>
                <w:lang w:val="en-US"/>
              </w:rPr>
              <w:t xml:space="preserve"> </w:t>
            </w:r>
            <w:r w:rsidR="005C6757">
              <w:t>информации</w:t>
            </w:r>
            <w:r w:rsidRPr="00AE62BB">
              <w:rPr>
                <w:lang w:val="en-US"/>
              </w:rPr>
              <w:t xml:space="preserve">. </w:t>
            </w:r>
          </w:p>
          <w:p w:rsidR="005E7BF5" w:rsidRPr="005E7BF5" w:rsidRDefault="005E7BF5" w:rsidP="00117803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>Create Google-drive tests, questionnaires, questionnaires on specific topics for parents for the purpose of analysis, processing and systematization of information.</w:t>
            </w:r>
          </w:p>
        </w:tc>
      </w:tr>
      <w:tr w:rsidR="00283DFE" w:rsidRPr="008C3590" w:rsidTr="00665728">
        <w:tc>
          <w:tcPr>
            <w:tcW w:w="8856" w:type="dxa"/>
            <w:shd w:val="clear" w:color="auto" w:fill="BFBFBF" w:themeFill="background1" w:themeFillShade="BF"/>
          </w:tcPr>
          <w:p w:rsidR="00283DFE" w:rsidRPr="005E7BF5" w:rsidRDefault="005E7BF5" w:rsidP="00665728">
            <w:pPr>
              <w:rPr>
                <w:b/>
                <w:lang w:val="en-US"/>
              </w:rPr>
            </w:pPr>
            <w:r w:rsidRPr="00977368">
              <w:rPr>
                <w:b/>
              </w:rPr>
              <w:t>Партнеры</w:t>
            </w:r>
            <w:r w:rsidRPr="005E7BF5">
              <w:rPr>
                <w:b/>
                <w:lang w:val="en-US"/>
              </w:rPr>
              <w:t>Partners</w:t>
            </w:r>
          </w:p>
        </w:tc>
      </w:tr>
      <w:tr w:rsidR="00283DFE" w:rsidRPr="00B460C1" w:rsidTr="00665728">
        <w:tc>
          <w:tcPr>
            <w:tcW w:w="8856" w:type="dxa"/>
            <w:shd w:val="clear" w:color="auto" w:fill="auto"/>
          </w:tcPr>
          <w:p w:rsidR="00283DFE" w:rsidRPr="00AE62BB" w:rsidRDefault="00283DFE" w:rsidP="008736BF">
            <w:pPr>
              <w:jc w:val="both"/>
            </w:pPr>
            <w:r w:rsidRPr="009E3FC3">
              <w:t xml:space="preserve">- Управление по  образованию, спорту и туризму </w:t>
            </w:r>
            <w:r w:rsidR="009E3FC3" w:rsidRPr="009E3FC3">
              <w:t>Несвижского</w:t>
            </w:r>
            <w:r w:rsidRPr="009E3FC3">
              <w:t xml:space="preserve"> РИК (</w:t>
            </w:r>
            <w:r w:rsidR="00377A21">
              <w:t>Жук Татьяна Вацлавовна</w:t>
            </w:r>
            <w:r w:rsidR="0083018A">
              <w:t>,</w:t>
            </w:r>
            <w:r w:rsidRPr="009E3FC3">
              <w:t xml:space="preserve">  главный специалист, 8 (017</w:t>
            </w:r>
            <w:r w:rsidR="009E3FC3" w:rsidRPr="009E3FC3">
              <w:t>70) 51681</w:t>
            </w:r>
            <w:r w:rsidRPr="009E3FC3">
              <w:t xml:space="preserve">, E-mail: </w:t>
            </w:r>
            <w:r w:rsidR="009E3FC3" w:rsidRPr="009E3FC3">
              <w:t xml:space="preserve">oositopeka@yandex.ru </w:t>
            </w:r>
            <w:r w:rsidRPr="009E3FC3">
              <w:t xml:space="preserve">(привлечение семей из уязвимых категорий населения) </w:t>
            </w:r>
          </w:p>
          <w:p w:rsidR="005E7BF5" w:rsidRPr="008736BF" w:rsidRDefault="005E7BF5" w:rsidP="008736BF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t>Department for education, sport and tourism Nesvizh RICK (Zhuk Tatyana A.m., chief specialist, 8 (01770) 51681, E-mail: oositopeka@yandex.ru (attracting families from vulnerable groups)</w:t>
            </w:r>
            <w:r w:rsidR="008736BF" w:rsidRPr="008736BF">
              <w:rPr>
                <w:lang w:val="en-US"/>
              </w:rPr>
              <w:t>;</w:t>
            </w:r>
          </w:p>
          <w:p w:rsidR="008736BF" w:rsidRPr="005E7BF5" w:rsidRDefault="008736BF" w:rsidP="008736BF">
            <w:pPr>
              <w:jc w:val="both"/>
              <w:rPr>
                <w:lang w:val="en-US"/>
              </w:rPr>
            </w:pPr>
          </w:p>
          <w:p w:rsidR="00283DFE" w:rsidRPr="00AE62BB" w:rsidRDefault="00283DFE" w:rsidP="008736BF">
            <w:pPr>
              <w:jc w:val="both"/>
            </w:pPr>
            <w:r w:rsidRPr="009E3FC3">
              <w:t xml:space="preserve">Государственное учреждение «Физкультурно-оздоровительный центр </w:t>
            </w:r>
            <w:r w:rsidR="009E3FC3" w:rsidRPr="009E3FC3">
              <w:t>Несвижского</w:t>
            </w:r>
            <w:r w:rsidRPr="009E3FC3">
              <w:t xml:space="preserve"> района» (проведение спортивых мероприятий для семей)</w:t>
            </w:r>
          </w:p>
          <w:p w:rsidR="005E7BF5" w:rsidRPr="008736BF" w:rsidRDefault="00117803" w:rsidP="008736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State institution </w:t>
            </w:r>
            <w:r w:rsidRPr="00117803">
              <w:rPr>
                <w:lang w:val="en-US"/>
              </w:rPr>
              <w:t>«</w:t>
            </w:r>
            <w:r w:rsidR="005E7BF5">
              <w:rPr>
                <w:lang w:val="en-US"/>
              </w:rPr>
              <w:t>Sports and Recreation C</w:t>
            </w:r>
            <w:r>
              <w:rPr>
                <w:lang w:val="en-US"/>
              </w:rPr>
              <w:t>enter of Nesvizh district</w:t>
            </w:r>
            <w:r w:rsidRPr="00117803">
              <w:rPr>
                <w:lang w:val="en-US"/>
              </w:rPr>
              <w:t>»</w:t>
            </w:r>
            <w:r w:rsidR="005E7BF5" w:rsidRPr="005E7BF5">
              <w:rPr>
                <w:lang w:val="en-US"/>
              </w:rPr>
              <w:t xml:space="preserve"> (sports events for families)</w:t>
            </w:r>
            <w:r w:rsidR="008736BF" w:rsidRPr="008736BF">
              <w:rPr>
                <w:lang w:val="en-US"/>
              </w:rPr>
              <w:t>;</w:t>
            </w:r>
          </w:p>
          <w:p w:rsidR="008736BF" w:rsidRPr="005E7BF5" w:rsidRDefault="008736BF" w:rsidP="008736BF">
            <w:pPr>
              <w:jc w:val="both"/>
              <w:rPr>
                <w:lang w:val="en-US"/>
              </w:rPr>
            </w:pPr>
          </w:p>
          <w:p w:rsidR="00283DFE" w:rsidRPr="00AE62BB" w:rsidRDefault="00283DFE" w:rsidP="008736BF">
            <w:pPr>
              <w:jc w:val="both"/>
            </w:pPr>
            <w:r w:rsidRPr="009E3FC3">
              <w:t xml:space="preserve">- </w:t>
            </w:r>
            <w:r w:rsidR="009E3FC3" w:rsidRPr="009E3FC3">
              <w:t>Несвижская</w:t>
            </w:r>
            <w:r w:rsidRPr="009E3FC3">
              <w:t xml:space="preserve"> районная организация ОО «Белорусский республиканский союз молодёжи» </w:t>
            </w:r>
            <w:r w:rsidR="00887ED4" w:rsidRPr="008736BF">
              <w:t>Июльская Екатерина Геннадьевна</w:t>
            </w:r>
            <w:r w:rsidR="005C6757" w:rsidRPr="008736BF">
              <w:t>,</w:t>
            </w:r>
            <w:r w:rsidR="005C6757">
              <w:t xml:space="preserve"> первый секретарь, </w:t>
            </w:r>
            <w:r w:rsidRPr="009E3FC3">
              <w:t>8 (0177</w:t>
            </w:r>
            <w:r w:rsidR="0083018A">
              <w:t>0</w:t>
            </w:r>
            <w:r w:rsidRPr="009E3FC3">
              <w:t>)5</w:t>
            </w:r>
            <w:r w:rsidR="0083018A">
              <w:t>1346</w:t>
            </w:r>
            <w:r w:rsidRPr="009E3FC3">
              <w:t>, (помощь  в проведении семейных и детских праздников</w:t>
            </w:r>
            <w:r w:rsidR="0083018A">
              <w:t>, включение молодых семей в активный досуг)</w:t>
            </w:r>
          </w:p>
          <w:p w:rsidR="005E7BF5" w:rsidRDefault="005E7BF5" w:rsidP="008736BF">
            <w:pPr>
              <w:jc w:val="both"/>
              <w:rPr>
                <w:lang w:val="en-US"/>
              </w:rPr>
            </w:pPr>
            <w:r w:rsidRPr="005E7BF5">
              <w:rPr>
                <w:lang w:val="en-US"/>
              </w:rPr>
              <w:lastRenderedPageBreak/>
              <w:t>N</w:t>
            </w:r>
            <w:r>
              <w:rPr>
                <w:lang w:val="en-US"/>
              </w:rPr>
              <w:t xml:space="preserve">esvizh district organization </w:t>
            </w:r>
            <w:r w:rsidR="00117803">
              <w:rPr>
                <w:lang w:val="en-US"/>
              </w:rPr>
              <w:t xml:space="preserve"> </w:t>
            </w:r>
            <w:r w:rsidR="00117803" w:rsidRPr="00117803">
              <w:rPr>
                <w:lang w:val="en-US"/>
              </w:rPr>
              <w:t>«</w:t>
            </w:r>
            <w:r w:rsidRPr="005E7BF5">
              <w:rPr>
                <w:lang w:val="en-US"/>
              </w:rPr>
              <w:t>Belarusian Republican youth Union</w:t>
            </w:r>
            <w:r w:rsidR="00117803" w:rsidRPr="00117803">
              <w:rPr>
                <w:lang w:val="en-US"/>
              </w:rPr>
              <w:t>»</w:t>
            </w:r>
            <w:r w:rsidRPr="008736BF">
              <w:rPr>
                <w:lang w:val="en-US"/>
              </w:rPr>
              <w:t xml:space="preserve"> </w:t>
            </w:r>
            <w:r w:rsidR="004215A5" w:rsidRPr="008736BF">
              <w:rPr>
                <w:lang w:val="en-US"/>
              </w:rPr>
              <w:t>Iyulskaya  K</w:t>
            </w:r>
            <w:r w:rsidRPr="008736BF">
              <w:rPr>
                <w:lang w:val="en-US"/>
              </w:rPr>
              <w:t>a</w:t>
            </w:r>
            <w:r w:rsidR="00793114" w:rsidRPr="008736BF">
              <w:rPr>
                <w:lang w:val="en-US"/>
              </w:rPr>
              <w:t>tsiaryna Gennadievna</w:t>
            </w:r>
            <w:r w:rsidRPr="005E7BF5">
              <w:rPr>
                <w:lang w:val="en-US"/>
              </w:rPr>
              <w:t>, first Secretary, 8 (01770)51346, (assistance in holding family and children's holidays, the inclusion of young families in active leisure);</w:t>
            </w:r>
          </w:p>
          <w:p w:rsidR="008736BF" w:rsidRPr="005E7BF5" w:rsidRDefault="008736BF" w:rsidP="008736BF">
            <w:pPr>
              <w:jc w:val="both"/>
              <w:rPr>
                <w:lang w:val="en-US"/>
              </w:rPr>
            </w:pPr>
          </w:p>
          <w:p w:rsidR="0083018A" w:rsidRPr="008736BF" w:rsidRDefault="009E3FC3" w:rsidP="008736BF">
            <w:pPr>
              <w:jc w:val="both"/>
            </w:pPr>
            <w:r w:rsidRPr="009E3FC3">
              <w:t>- Несвижское</w:t>
            </w:r>
            <w:r w:rsidR="00283DFE" w:rsidRPr="009E3FC3">
              <w:t xml:space="preserve"> районное объе</w:t>
            </w:r>
            <w:r w:rsidR="00793114">
              <w:t xml:space="preserve">динение организаций профсоюзов, </w:t>
            </w:r>
            <w:r w:rsidR="0083018A">
              <w:t>Жигунов  Михаил Иванович</w:t>
            </w:r>
            <w:r w:rsidR="00283DFE" w:rsidRPr="009E3FC3">
              <w:t>, 8(0177</w:t>
            </w:r>
            <w:r w:rsidR="0083018A">
              <w:t>0</w:t>
            </w:r>
            <w:r w:rsidR="00283DFE" w:rsidRPr="009E3FC3">
              <w:t xml:space="preserve">) </w:t>
            </w:r>
            <w:r w:rsidR="008736BF">
              <w:t>5 97 </w:t>
            </w:r>
            <w:r w:rsidR="0083018A">
              <w:t xml:space="preserve">14 </w:t>
            </w:r>
            <w:r w:rsidR="00283DFE" w:rsidRPr="009E3FC3">
              <w:t>(</w:t>
            </w:r>
            <w:r w:rsidR="0083018A">
              <w:t>оказание помощи родителям в преодолении зависимостей)</w:t>
            </w:r>
          </w:p>
          <w:p w:rsidR="008736BF" w:rsidRPr="008736BF" w:rsidRDefault="008736BF" w:rsidP="008736BF">
            <w:pPr>
              <w:jc w:val="both"/>
              <w:rPr>
                <w:lang w:val="en-US"/>
              </w:rPr>
            </w:pPr>
            <w:r w:rsidRPr="008736BF">
              <w:rPr>
                <w:lang w:val="en-US"/>
              </w:rPr>
              <w:t>State Nesvizh regional Association of organizations of Trade Unions , Zhigunov Mikhail</w:t>
            </w:r>
            <w:r>
              <w:rPr>
                <w:lang w:val="en-US"/>
              </w:rPr>
              <w:t xml:space="preserve"> Ivanovich</w:t>
            </w:r>
            <w:r w:rsidRPr="008736BF">
              <w:rPr>
                <w:lang w:val="en-US"/>
              </w:rPr>
              <w:t>, 8(01770) 5 97 14 (assisting parents in overcoming dependencies);</w:t>
            </w:r>
          </w:p>
          <w:p w:rsidR="008736BF" w:rsidRPr="008736BF" w:rsidRDefault="008736BF" w:rsidP="008736BF">
            <w:pPr>
              <w:jc w:val="both"/>
              <w:rPr>
                <w:lang w:val="en-US"/>
              </w:rPr>
            </w:pPr>
          </w:p>
          <w:p w:rsidR="00283DFE" w:rsidRPr="00AE62BB" w:rsidRDefault="009E3FC3" w:rsidP="008736BF">
            <w:pPr>
              <w:jc w:val="both"/>
            </w:pPr>
            <w:r w:rsidRPr="009E3FC3">
              <w:t>-Государственное учреждение «Несвижский</w:t>
            </w:r>
            <w:r w:rsidR="00283DFE" w:rsidRPr="009E3FC3">
              <w:t xml:space="preserve"> территориальный центр социального обслуживания населения»,  </w:t>
            </w:r>
            <w:r w:rsidR="00887ED4" w:rsidRPr="008736BF">
              <w:t>Петрученя Андрей Николаевич</w:t>
            </w:r>
            <w:r w:rsidR="00887ED4">
              <w:t xml:space="preserve"> </w:t>
            </w:r>
            <w:r w:rsidR="0083018A">
              <w:t xml:space="preserve"> – директор, 8 (01770</w:t>
            </w:r>
            <w:r w:rsidR="00283DFE" w:rsidRPr="009E3FC3">
              <w:t>)</w:t>
            </w:r>
            <w:r w:rsidR="0083018A">
              <w:t xml:space="preserve"> 6-90-45</w:t>
            </w:r>
            <w:r w:rsidR="00283DFE" w:rsidRPr="009E3FC3">
              <w:t>(оказание</w:t>
            </w:r>
            <w:r w:rsidR="0083018A">
              <w:t xml:space="preserve"> психологической помощи в сфере семейно-брачных отношений)</w:t>
            </w:r>
          </w:p>
          <w:p w:rsidR="005E7BF5" w:rsidRPr="005E7BF5" w:rsidRDefault="00117803" w:rsidP="008736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Establishment of the </w:t>
            </w:r>
            <w:r w:rsidRPr="00117803">
              <w:rPr>
                <w:lang w:val="en-US"/>
              </w:rPr>
              <w:t>«</w:t>
            </w:r>
            <w:r w:rsidR="00BF205E">
              <w:rPr>
                <w:lang w:val="en-US"/>
              </w:rPr>
              <w:t>Nesvizh Territorial C</w:t>
            </w:r>
            <w:r w:rsidR="005E7BF5" w:rsidRPr="005E7BF5">
              <w:rPr>
                <w:lang w:val="en-US"/>
              </w:rPr>
              <w:t>entre of s</w:t>
            </w:r>
            <w:r>
              <w:rPr>
                <w:lang w:val="en-US"/>
              </w:rPr>
              <w:t>ocial service of the population</w:t>
            </w:r>
            <w:r w:rsidRPr="00117803">
              <w:rPr>
                <w:lang w:val="en-US"/>
              </w:rPr>
              <w:t>»</w:t>
            </w:r>
            <w:r w:rsidR="005E7BF5" w:rsidRPr="005E7BF5">
              <w:rPr>
                <w:lang w:val="en-US"/>
              </w:rPr>
              <w:t xml:space="preserve">, </w:t>
            </w:r>
            <w:r w:rsidR="00793114">
              <w:rPr>
                <w:lang w:val="en-US"/>
              </w:rPr>
              <w:t>Petruchenya A</w:t>
            </w:r>
            <w:r w:rsidR="004F67D1">
              <w:rPr>
                <w:lang w:val="en-US"/>
              </w:rPr>
              <w:t>ndrey Nikolaev</w:t>
            </w:r>
            <w:r w:rsidR="008736BF">
              <w:rPr>
                <w:lang w:val="en-US"/>
              </w:rPr>
              <w:t>ich</w:t>
            </w:r>
            <w:r w:rsidR="004F67D1">
              <w:rPr>
                <w:lang w:val="en-US"/>
              </w:rPr>
              <w:t xml:space="preserve"> – Director, 8 (01770) 6-90-45 </w:t>
            </w:r>
            <w:r w:rsidR="005E7BF5" w:rsidRPr="005E7BF5">
              <w:rPr>
                <w:lang w:val="en-US"/>
              </w:rPr>
              <w:t>(psychological assistance in the field of family relations).</w:t>
            </w:r>
          </w:p>
        </w:tc>
      </w:tr>
    </w:tbl>
    <w:p w:rsidR="00283DFE" w:rsidRPr="005E7BF5" w:rsidRDefault="00283DFE" w:rsidP="00283DFE">
      <w:pPr>
        <w:rPr>
          <w:lang w:val="en-US"/>
        </w:rPr>
      </w:pPr>
    </w:p>
    <w:p w:rsidR="00AE62BB" w:rsidRDefault="00AE62BB" w:rsidP="004E4122">
      <w:pPr>
        <w:tabs>
          <w:tab w:val="left" w:pos="6804"/>
        </w:tabs>
        <w:spacing w:line="360" w:lineRule="auto"/>
        <w:jc w:val="both"/>
        <w:rPr>
          <w:sz w:val="18"/>
          <w:szCs w:val="18"/>
          <w:lang w:val="en-US"/>
        </w:rPr>
      </w:pPr>
    </w:p>
    <w:p w:rsidR="00AE62BB" w:rsidRDefault="00AE62BB" w:rsidP="00AE62BB">
      <w:pPr>
        <w:rPr>
          <w:sz w:val="18"/>
          <w:szCs w:val="18"/>
          <w:lang w:val="en-US"/>
        </w:rPr>
      </w:pPr>
    </w:p>
    <w:p w:rsidR="00AE62BB" w:rsidRPr="004338F0" w:rsidRDefault="00AE62BB" w:rsidP="00AE62BB">
      <w:pPr>
        <w:jc w:val="center"/>
        <w:rPr>
          <w:b/>
          <w:sz w:val="40"/>
          <w:szCs w:val="40"/>
          <w:lang w:val="en-US"/>
        </w:rPr>
      </w:pPr>
      <w:r>
        <w:rPr>
          <w:sz w:val="18"/>
          <w:szCs w:val="18"/>
          <w:lang w:val="en-US"/>
        </w:rPr>
        <w:tab/>
      </w:r>
      <w:r w:rsidRPr="00C01362">
        <w:rPr>
          <w:b/>
          <w:sz w:val="40"/>
          <w:szCs w:val="40"/>
        </w:rPr>
        <w:t>Будем</w:t>
      </w:r>
      <w:r w:rsidRPr="004338F0">
        <w:rPr>
          <w:b/>
          <w:sz w:val="40"/>
          <w:szCs w:val="40"/>
          <w:lang w:val="en-US"/>
        </w:rPr>
        <w:t xml:space="preserve"> </w:t>
      </w:r>
      <w:r w:rsidRPr="00C01362">
        <w:rPr>
          <w:b/>
          <w:sz w:val="40"/>
          <w:szCs w:val="40"/>
        </w:rPr>
        <w:t>рады</w:t>
      </w:r>
      <w:r w:rsidRPr="004338F0">
        <w:rPr>
          <w:b/>
          <w:sz w:val="40"/>
          <w:szCs w:val="40"/>
          <w:lang w:val="en-US"/>
        </w:rPr>
        <w:t xml:space="preserve"> </w:t>
      </w:r>
      <w:r w:rsidRPr="00C01362">
        <w:rPr>
          <w:b/>
          <w:sz w:val="40"/>
          <w:szCs w:val="40"/>
        </w:rPr>
        <w:t>сотрудничеству</w:t>
      </w:r>
      <w:r w:rsidRPr="004338F0">
        <w:rPr>
          <w:b/>
          <w:sz w:val="40"/>
          <w:szCs w:val="40"/>
          <w:lang w:val="en-US"/>
        </w:rPr>
        <w:t>!</w:t>
      </w:r>
    </w:p>
    <w:p w:rsidR="00AE62BB" w:rsidRPr="004338F0" w:rsidRDefault="00AE62BB" w:rsidP="00AE62BB">
      <w:pPr>
        <w:jc w:val="center"/>
        <w:rPr>
          <w:lang w:val="en-US"/>
        </w:rPr>
      </w:pPr>
    </w:p>
    <w:p w:rsidR="00504756" w:rsidRPr="00F35500" w:rsidRDefault="00504756" w:rsidP="00504756">
      <w:pPr>
        <w:jc w:val="center"/>
        <w:rPr>
          <w:rFonts w:eastAsia="Calibri"/>
          <w:sz w:val="30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rFonts w:eastAsia="Calibri"/>
          <w:sz w:val="30"/>
          <w:lang w:val="en-US"/>
        </w:rPr>
        <w:t>We will be happy to cooperate!</w:t>
      </w:r>
    </w:p>
    <w:p w:rsidR="00283DFE" w:rsidRPr="00AE62BB" w:rsidRDefault="00283DFE" w:rsidP="00504756">
      <w:pPr>
        <w:tabs>
          <w:tab w:val="left" w:pos="2615"/>
        </w:tabs>
        <w:rPr>
          <w:sz w:val="18"/>
          <w:szCs w:val="18"/>
          <w:lang w:val="en-US"/>
        </w:rPr>
      </w:pPr>
    </w:p>
    <w:sectPr w:rsidR="00283DFE" w:rsidRPr="00AE62BB" w:rsidSect="001830B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38" w:rsidRDefault="009A5238" w:rsidP="003A69FE">
      <w:r>
        <w:separator/>
      </w:r>
    </w:p>
  </w:endnote>
  <w:endnote w:type="continuationSeparator" w:id="0">
    <w:p w:rsidR="009A5238" w:rsidRDefault="009A5238" w:rsidP="003A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38" w:rsidRDefault="009A5238" w:rsidP="003A69FE">
      <w:r>
        <w:separator/>
      </w:r>
    </w:p>
  </w:footnote>
  <w:footnote w:type="continuationSeparator" w:id="0">
    <w:p w:rsidR="009A5238" w:rsidRDefault="009A5238" w:rsidP="003A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E30"/>
    <w:multiLevelType w:val="multilevel"/>
    <w:tmpl w:val="93E2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842FB"/>
    <w:multiLevelType w:val="hybridMultilevel"/>
    <w:tmpl w:val="8E502B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0D5789"/>
    <w:multiLevelType w:val="hybridMultilevel"/>
    <w:tmpl w:val="EBC6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5C59"/>
    <w:multiLevelType w:val="hybridMultilevel"/>
    <w:tmpl w:val="708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D4A7D"/>
    <w:multiLevelType w:val="hybridMultilevel"/>
    <w:tmpl w:val="DBC6D01A"/>
    <w:lvl w:ilvl="0" w:tplc="BFB877A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066"/>
    <w:rsid w:val="000006C0"/>
    <w:rsid w:val="000009D1"/>
    <w:rsid w:val="00000B8E"/>
    <w:rsid w:val="00003B1F"/>
    <w:rsid w:val="00005399"/>
    <w:rsid w:val="00010D0A"/>
    <w:rsid w:val="00011512"/>
    <w:rsid w:val="00011EC5"/>
    <w:rsid w:val="000142B9"/>
    <w:rsid w:val="00014326"/>
    <w:rsid w:val="000176A4"/>
    <w:rsid w:val="000202E5"/>
    <w:rsid w:val="00022377"/>
    <w:rsid w:val="000228ED"/>
    <w:rsid w:val="000231F5"/>
    <w:rsid w:val="00023DA5"/>
    <w:rsid w:val="00024D03"/>
    <w:rsid w:val="0002656C"/>
    <w:rsid w:val="0002676D"/>
    <w:rsid w:val="000267BF"/>
    <w:rsid w:val="00027B60"/>
    <w:rsid w:val="00031760"/>
    <w:rsid w:val="00031B8B"/>
    <w:rsid w:val="00032B4C"/>
    <w:rsid w:val="000335F3"/>
    <w:rsid w:val="0003494F"/>
    <w:rsid w:val="00035649"/>
    <w:rsid w:val="00035987"/>
    <w:rsid w:val="00037E37"/>
    <w:rsid w:val="000401AE"/>
    <w:rsid w:val="00040B1F"/>
    <w:rsid w:val="00041B80"/>
    <w:rsid w:val="000435B3"/>
    <w:rsid w:val="000479F6"/>
    <w:rsid w:val="00047AD9"/>
    <w:rsid w:val="000501B4"/>
    <w:rsid w:val="000540C9"/>
    <w:rsid w:val="0005463B"/>
    <w:rsid w:val="00057021"/>
    <w:rsid w:val="00060872"/>
    <w:rsid w:val="000609EF"/>
    <w:rsid w:val="000626E5"/>
    <w:rsid w:val="00062F18"/>
    <w:rsid w:val="000638E6"/>
    <w:rsid w:val="00063E58"/>
    <w:rsid w:val="00064163"/>
    <w:rsid w:val="00064372"/>
    <w:rsid w:val="0006470A"/>
    <w:rsid w:val="00065C53"/>
    <w:rsid w:val="00073C49"/>
    <w:rsid w:val="000741D6"/>
    <w:rsid w:val="0007580A"/>
    <w:rsid w:val="00075853"/>
    <w:rsid w:val="000759BA"/>
    <w:rsid w:val="00075C2D"/>
    <w:rsid w:val="000808C4"/>
    <w:rsid w:val="000815F9"/>
    <w:rsid w:val="000834A6"/>
    <w:rsid w:val="00083BE0"/>
    <w:rsid w:val="0008558E"/>
    <w:rsid w:val="000861C6"/>
    <w:rsid w:val="0009083A"/>
    <w:rsid w:val="00090BCC"/>
    <w:rsid w:val="000917DF"/>
    <w:rsid w:val="00093988"/>
    <w:rsid w:val="0009402B"/>
    <w:rsid w:val="00096B4E"/>
    <w:rsid w:val="0009748F"/>
    <w:rsid w:val="000A28C4"/>
    <w:rsid w:val="000A2B3F"/>
    <w:rsid w:val="000A3542"/>
    <w:rsid w:val="000A3F93"/>
    <w:rsid w:val="000A6292"/>
    <w:rsid w:val="000A7322"/>
    <w:rsid w:val="000A7324"/>
    <w:rsid w:val="000A7CA8"/>
    <w:rsid w:val="000B08AE"/>
    <w:rsid w:val="000B0FC9"/>
    <w:rsid w:val="000B33E6"/>
    <w:rsid w:val="000B344E"/>
    <w:rsid w:val="000B3623"/>
    <w:rsid w:val="000B504D"/>
    <w:rsid w:val="000B629A"/>
    <w:rsid w:val="000B65BA"/>
    <w:rsid w:val="000C0E08"/>
    <w:rsid w:val="000C24AD"/>
    <w:rsid w:val="000C24BA"/>
    <w:rsid w:val="000C3C69"/>
    <w:rsid w:val="000C3CF5"/>
    <w:rsid w:val="000C42FF"/>
    <w:rsid w:val="000C4569"/>
    <w:rsid w:val="000C5428"/>
    <w:rsid w:val="000D02C5"/>
    <w:rsid w:val="000D0465"/>
    <w:rsid w:val="000D117A"/>
    <w:rsid w:val="000D124F"/>
    <w:rsid w:val="000D187F"/>
    <w:rsid w:val="000D194A"/>
    <w:rsid w:val="000D4C6E"/>
    <w:rsid w:val="000D56B1"/>
    <w:rsid w:val="000D5F81"/>
    <w:rsid w:val="000D6294"/>
    <w:rsid w:val="000D6C24"/>
    <w:rsid w:val="000D74C3"/>
    <w:rsid w:val="000D74E1"/>
    <w:rsid w:val="000E2020"/>
    <w:rsid w:val="000E3CF8"/>
    <w:rsid w:val="000E4B1A"/>
    <w:rsid w:val="000E6875"/>
    <w:rsid w:val="000E6FC0"/>
    <w:rsid w:val="000F4398"/>
    <w:rsid w:val="000F4AC0"/>
    <w:rsid w:val="000F4B1E"/>
    <w:rsid w:val="000F59AD"/>
    <w:rsid w:val="000F6A16"/>
    <w:rsid w:val="000F6F7D"/>
    <w:rsid w:val="000F734D"/>
    <w:rsid w:val="000F73CA"/>
    <w:rsid w:val="000F7535"/>
    <w:rsid w:val="000F7830"/>
    <w:rsid w:val="00100D62"/>
    <w:rsid w:val="00102218"/>
    <w:rsid w:val="00102AE1"/>
    <w:rsid w:val="00103273"/>
    <w:rsid w:val="00104162"/>
    <w:rsid w:val="0010611C"/>
    <w:rsid w:val="00106DF2"/>
    <w:rsid w:val="0010721A"/>
    <w:rsid w:val="00107A62"/>
    <w:rsid w:val="00107CD9"/>
    <w:rsid w:val="001102F9"/>
    <w:rsid w:val="00111140"/>
    <w:rsid w:val="0011294A"/>
    <w:rsid w:val="00113B14"/>
    <w:rsid w:val="00114859"/>
    <w:rsid w:val="001160B5"/>
    <w:rsid w:val="00117803"/>
    <w:rsid w:val="001205A4"/>
    <w:rsid w:val="0012191C"/>
    <w:rsid w:val="00123016"/>
    <w:rsid w:val="00125103"/>
    <w:rsid w:val="00125419"/>
    <w:rsid w:val="001268C6"/>
    <w:rsid w:val="001275F1"/>
    <w:rsid w:val="0012799D"/>
    <w:rsid w:val="00130D6C"/>
    <w:rsid w:val="00132033"/>
    <w:rsid w:val="00132F70"/>
    <w:rsid w:val="00134DDD"/>
    <w:rsid w:val="00135AF6"/>
    <w:rsid w:val="00135B31"/>
    <w:rsid w:val="00136CEB"/>
    <w:rsid w:val="001403CC"/>
    <w:rsid w:val="0014070A"/>
    <w:rsid w:val="001411B0"/>
    <w:rsid w:val="00144301"/>
    <w:rsid w:val="001445C2"/>
    <w:rsid w:val="00144BF8"/>
    <w:rsid w:val="0014567C"/>
    <w:rsid w:val="001464D1"/>
    <w:rsid w:val="0015215A"/>
    <w:rsid w:val="001527BF"/>
    <w:rsid w:val="001528FC"/>
    <w:rsid w:val="00152E35"/>
    <w:rsid w:val="00153686"/>
    <w:rsid w:val="00153802"/>
    <w:rsid w:val="001540CC"/>
    <w:rsid w:val="00162419"/>
    <w:rsid w:val="0016289B"/>
    <w:rsid w:val="00163166"/>
    <w:rsid w:val="0016324C"/>
    <w:rsid w:val="00163D7D"/>
    <w:rsid w:val="0016421E"/>
    <w:rsid w:val="00164657"/>
    <w:rsid w:val="00164B20"/>
    <w:rsid w:val="00164F3C"/>
    <w:rsid w:val="001655DF"/>
    <w:rsid w:val="00166021"/>
    <w:rsid w:val="001669A8"/>
    <w:rsid w:val="001674F1"/>
    <w:rsid w:val="00171954"/>
    <w:rsid w:val="00171A41"/>
    <w:rsid w:val="00172469"/>
    <w:rsid w:val="0017342F"/>
    <w:rsid w:val="0017398F"/>
    <w:rsid w:val="00175E78"/>
    <w:rsid w:val="00177131"/>
    <w:rsid w:val="00180C03"/>
    <w:rsid w:val="00181677"/>
    <w:rsid w:val="0018188F"/>
    <w:rsid w:val="00181BBE"/>
    <w:rsid w:val="00182021"/>
    <w:rsid w:val="0018244D"/>
    <w:rsid w:val="00182690"/>
    <w:rsid w:val="001830BE"/>
    <w:rsid w:val="00184DF9"/>
    <w:rsid w:val="0018623A"/>
    <w:rsid w:val="00186B00"/>
    <w:rsid w:val="00187A0A"/>
    <w:rsid w:val="00190284"/>
    <w:rsid w:val="00191773"/>
    <w:rsid w:val="00191B5B"/>
    <w:rsid w:val="0019219D"/>
    <w:rsid w:val="001921F7"/>
    <w:rsid w:val="00192398"/>
    <w:rsid w:val="0019372F"/>
    <w:rsid w:val="00193755"/>
    <w:rsid w:val="0019667B"/>
    <w:rsid w:val="0019787B"/>
    <w:rsid w:val="00197B4C"/>
    <w:rsid w:val="001A0C86"/>
    <w:rsid w:val="001A12D9"/>
    <w:rsid w:val="001A12EB"/>
    <w:rsid w:val="001A1890"/>
    <w:rsid w:val="001A197F"/>
    <w:rsid w:val="001A2347"/>
    <w:rsid w:val="001A26FA"/>
    <w:rsid w:val="001A34B8"/>
    <w:rsid w:val="001A41CD"/>
    <w:rsid w:val="001A5344"/>
    <w:rsid w:val="001A6431"/>
    <w:rsid w:val="001A6E85"/>
    <w:rsid w:val="001A7C98"/>
    <w:rsid w:val="001B0F31"/>
    <w:rsid w:val="001B205C"/>
    <w:rsid w:val="001B2C91"/>
    <w:rsid w:val="001B3B80"/>
    <w:rsid w:val="001B69B8"/>
    <w:rsid w:val="001C1F67"/>
    <w:rsid w:val="001C2867"/>
    <w:rsid w:val="001C307E"/>
    <w:rsid w:val="001C3DB6"/>
    <w:rsid w:val="001C5ECF"/>
    <w:rsid w:val="001C65DF"/>
    <w:rsid w:val="001D0616"/>
    <w:rsid w:val="001D0BDE"/>
    <w:rsid w:val="001D2066"/>
    <w:rsid w:val="001D366F"/>
    <w:rsid w:val="001D3F4A"/>
    <w:rsid w:val="001D4357"/>
    <w:rsid w:val="001D5C41"/>
    <w:rsid w:val="001D5C59"/>
    <w:rsid w:val="001D71D0"/>
    <w:rsid w:val="001D77DF"/>
    <w:rsid w:val="001E220F"/>
    <w:rsid w:val="001E255F"/>
    <w:rsid w:val="001E2DF2"/>
    <w:rsid w:val="001E569E"/>
    <w:rsid w:val="001E56B3"/>
    <w:rsid w:val="001E57AC"/>
    <w:rsid w:val="001E75B1"/>
    <w:rsid w:val="001F110E"/>
    <w:rsid w:val="001F2C17"/>
    <w:rsid w:val="001F4DEC"/>
    <w:rsid w:val="001F5114"/>
    <w:rsid w:val="001F741C"/>
    <w:rsid w:val="001F77C3"/>
    <w:rsid w:val="001F7889"/>
    <w:rsid w:val="002035D4"/>
    <w:rsid w:val="00203B4F"/>
    <w:rsid w:val="00203E23"/>
    <w:rsid w:val="002045F7"/>
    <w:rsid w:val="002057C9"/>
    <w:rsid w:val="00207C3F"/>
    <w:rsid w:val="00210762"/>
    <w:rsid w:val="00210F8F"/>
    <w:rsid w:val="00211413"/>
    <w:rsid w:val="002142F9"/>
    <w:rsid w:val="00216386"/>
    <w:rsid w:val="00216A30"/>
    <w:rsid w:val="0021705C"/>
    <w:rsid w:val="00217F25"/>
    <w:rsid w:val="0022098A"/>
    <w:rsid w:val="0022172A"/>
    <w:rsid w:val="00221BD8"/>
    <w:rsid w:val="00226C4E"/>
    <w:rsid w:val="002278E9"/>
    <w:rsid w:val="00231DCF"/>
    <w:rsid w:val="0023541C"/>
    <w:rsid w:val="00235F80"/>
    <w:rsid w:val="002363E8"/>
    <w:rsid w:val="0023657F"/>
    <w:rsid w:val="00240899"/>
    <w:rsid w:val="00241C29"/>
    <w:rsid w:val="00242193"/>
    <w:rsid w:val="00242943"/>
    <w:rsid w:val="002438C5"/>
    <w:rsid w:val="00243BA6"/>
    <w:rsid w:val="00243CF8"/>
    <w:rsid w:val="00243DD0"/>
    <w:rsid w:val="00250826"/>
    <w:rsid w:val="00251CC8"/>
    <w:rsid w:val="00252884"/>
    <w:rsid w:val="00252C84"/>
    <w:rsid w:val="00252DED"/>
    <w:rsid w:val="00252E4E"/>
    <w:rsid w:val="002558B3"/>
    <w:rsid w:val="00257BDC"/>
    <w:rsid w:val="002615AA"/>
    <w:rsid w:val="00261E41"/>
    <w:rsid w:val="0026209C"/>
    <w:rsid w:val="00262D64"/>
    <w:rsid w:val="00264E26"/>
    <w:rsid w:val="00264EF3"/>
    <w:rsid w:val="0026531E"/>
    <w:rsid w:val="00265652"/>
    <w:rsid w:val="002660EC"/>
    <w:rsid w:val="00266651"/>
    <w:rsid w:val="00267708"/>
    <w:rsid w:val="0026789A"/>
    <w:rsid w:val="00267D43"/>
    <w:rsid w:val="00272BDD"/>
    <w:rsid w:val="00273610"/>
    <w:rsid w:val="00273702"/>
    <w:rsid w:val="002747B9"/>
    <w:rsid w:val="00274A0D"/>
    <w:rsid w:val="00274BCE"/>
    <w:rsid w:val="002761C3"/>
    <w:rsid w:val="002815FC"/>
    <w:rsid w:val="00281ADC"/>
    <w:rsid w:val="0028351C"/>
    <w:rsid w:val="00283783"/>
    <w:rsid w:val="00283DFE"/>
    <w:rsid w:val="002845A4"/>
    <w:rsid w:val="00284FAD"/>
    <w:rsid w:val="0028567D"/>
    <w:rsid w:val="002857D2"/>
    <w:rsid w:val="002875D6"/>
    <w:rsid w:val="002878C2"/>
    <w:rsid w:val="002901F5"/>
    <w:rsid w:val="002904EF"/>
    <w:rsid w:val="002915CF"/>
    <w:rsid w:val="002921B5"/>
    <w:rsid w:val="00292F03"/>
    <w:rsid w:val="0029525F"/>
    <w:rsid w:val="00295C78"/>
    <w:rsid w:val="0029752F"/>
    <w:rsid w:val="00297A33"/>
    <w:rsid w:val="00297F62"/>
    <w:rsid w:val="002A11C4"/>
    <w:rsid w:val="002A15D0"/>
    <w:rsid w:val="002A2561"/>
    <w:rsid w:val="002A2910"/>
    <w:rsid w:val="002A4912"/>
    <w:rsid w:val="002A5AF4"/>
    <w:rsid w:val="002B00C2"/>
    <w:rsid w:val="002B3353"/>
    <w:rsid w:val="002B446D"/>
    <w:rsid w:val="002B459C"/>
    <w:rsid w:val="002B4682"/>
    <w:rsid w:val="002B6F00"/>
    <w:rsid w:val="002C019E"/>
    <w:rsid w:val="002C053E"/>
    <w:rsid w:val="002C1FB2"/>
    <w:rsid w:val="002C2A4C"/>
    <w:rsid w:val="002C4654"/>
    <w:rsid w:val="002C525E"/>
    <w:rsid w:val="002C5DA3"/>
    <w:rsid w:val="002C6612"/>
    <w:rsid w:val="002C6A37"/>
    <w:rsid w:val="002C7213"/>
    <w:rsid w:val="002D0DE6"/>
    <w:rsid w:val="002D0E89"/>
    <w:rsid w:val="002D184F"/>
    <w:rsid w:val="002D2BCE"/>
    <w:rsid w:val="002D305C"/>
    <w:rsid w:val="002D5908"/>
    <w:rsid w:val="002D5F1E"/>
    <w:rsid w:val="002D7E0F"/>
    <w:rsid w:val="002E07A7"/>
    <w:rsid w:val="002E0A3A"/>
    <w:rsid w:val="002E1FF9"/>
    <w:rsid w:val="002E2B8E"/>
    <w:rsid w:val="002E342D"/>
    <w:rsid w:val="002E56B6"/>
    <w:rsid w:val="002E6D9A"/>
    <w:rsid w:val="002E710F"/>
    <w:rsid w:val="002E7BAC"/>
    <w:rsid w:val="002F1FD4"/>
    <w:rsid w:val="002F2096"/>
    <w:rsid w:val="002F25AD"/>
    <w:rsid w:val="002F43E2"/>
    <w:rsid w:val="002F5F9C"/>
    <w:rsid w:val="002F73BF"/>
    <w:rsid w:val="002F7AC5"/>
    <w:rsid w:val="00304531"/>
    <w:rsid w:val="00304ED6"/>
    <w:rsid w:val="00307B38"/>
    <w:rsid w:val="00310FE7"/>
    <w:rsid w:val="0031115E"/>
    <w:rsid w:val="00311ABD"/>
    <w:rsid w:val="003125B4"/>
    <w:rsid w:val="003150F0"/>
    <w:rsid w:val="00315F47"/>
    <w:rsid w:val="00316E15"/>
    <w:rsid w:val="00316F4B"/>
    <w:rsid w:val="00317CAF"/>
    <w:rsid w:val="003218C6"/>
    <w:rsid w:val="00323701"/>
    <w:rsid w:val="0032401F"/>
    <w:rsid w:val="0032546D"/>
    <w:rsid w:val="003261D6"/>
    <w:rsid w:val="00326F68"/>
    <w:rsid w:val="00327484"/>
    <w:rsid w:val="003309B1"/>
    <w:rsid w:val="0033161E"/>
    <w:rsid w:val="003317D5"/>
    <w:rsid w:val="00333FDB"/>
    <w:rsid w:val="00334DC6"/>
    <w:rsid w:val="00334E50"/>
    <w:rsid w:val="00334F04"/>
    <w:rsid w:val="00335F8F"/>
    <w:rsid w:val="00336BC7"/>
    <w:rsid w:val="00337DE2"/>
    <w:rsid w:val="00337DEF"/>
    <w:rsid w:val="0034146B"/>
    <w:rsid w:val="003425BE"/>
    <w:rsid w:val="00342D4E"/>
    <w:rsid w:val="00347A77"/>
    <w:rsid w:val="003522A5"/>
    <w:rsid w:val="003523A0"/>
    <w:rsid w:val="0035561D"/>
    <w:rsid w:val="00355935"/>
    <w:rsid w:val="0035750A"/>
    <w:rsid w:val="0036017E"/>
    <w:rsid w:val="003607C4"/>
    <w:rsid w:val="0036088A"/>
    <w:rsid w:val="00360A37"/>
    <w:rsid w:val="00360B7D"/>
    <w:rsid w:val="00361755"/>
    <w:rsid w:val="00361E31"/>
    <w:rsid w:val="00363A13"/>
    <w:rsid w:val="00364474"/>
    <w:rsid w:val="003650F3"/>
    <w:rsid w:val="00365156"/>
    <w:rsid w:val="00365D16"/>
    <w:rsid w:val="00367631"/>
    <w:rsid w:val="00370B25"/>
    <w:rsid w:val="00370C2D"/>
    <w:rsid w:val="003735EA"/>
    <w:rsid w:val="0037467E"/>
    <w:rsid w:val="00376616"/>
    <w:rsid w:val="00376BC7"/>
    <w:rsid w:val="00377A21"/>
    <w:rsid w:val="00377C63"/>
    <w:rsid w:val="00377EB5"/>
    <w:rsid w:val="00380D4D"/>
    <w:rsid w:val="00383300"/>
    <w:rsid w:val="00383BC0"/>
    <w:rsid w:val="00383F78"/>
    <w:rsid w:val="0038478A"/>
    <w:rsid w:val="003861DE"/>
    <w:rsid w:val="00386660"/>
    <w:rsid w:val="00386B1F"/>
    <w:rsid w:val="003901C1"/>
    <w:rsid w:val="00390B11"/>
    <w:rsid w:val="00390BB5"/>
    <w:rsid w:val="00390E67"/>
    <w:rsid w:val="003913E8"/>
    <w:rsid w:val="00391C3F"/>
    <w:rsid w:val="00392ED9"/>
    <w:rsid w:val="003948BE"/>
    <w:rsid w:val="00396EB8"/>
    <w:rsid w:val="00397AFF"/>
    <w:rsid w:val="00397FB2"/>
    <w:rsid w:val="003A0327"/>
    <w:rsid w:val="003A19AE"/>
    <w:rsid w:val="003A27C1"/>
    <w:rsid w:val="003A287F"/>
    <w:rsid w:val="003A3039"/>
    <w:rsid w:val="003A3748"/>
    <w:rsid w:val="003A509D"/>
    <w:rsid w:val="003A5A0A"/>
    <w:rsid w:val="003A5B1E"/>
    <w:rsid w:val="003A69FE"/>
    <w:rsid w:val="003B00A5"/>
    <w:rsid w:val="003B10CF"/>
    <w:rsid w:val="003B141A"/>
    <w:rsid w:val="003B1B65"/>
    <w:rsid w:val="003B1E66"/>
    <w:rsid w:val="003B2374"/>
    <w:rsid w:val="003B268B"/>
    <w:rsid w:val="003B28B2"/>
    <w:rsid w:val="003B2D95"/>
    <w:rsid w:val="003B3E8C"/>
    <w:rsid w:val="003B4222"/>
    <w:rsid w:val="003B48E3"/>
    <w:rsid w:val="003B59B5"/>
    <w:rsid w:val="003B6CC9"/>
    <w:rsid w:val="003B7BB8"/>
    <w:rsid w:val="003B7DAC"/>
    <w:rsid w:val="003C0349"/>
    <w:rsid w:val="003C0A0D"/>
    <w:rsid w:val="003C19EE"/>
    <w:rsid w:val="003C1CA0"/>
    <w:rsid w:val="003C4530"/>
    <w:rsid w:val="003C5A8B"/>
    <w:rsid w:val="003C6E2E"/>
    <w:rsid w:val="003D1BE2"/>
    <w:rsid w:val="003D1D72"/>
    <w:rsid w:val="003D2F81"/>
    <w:rsid w:val="003D4CC5"/>
    <w:rsid w:val="003D4EED"/>
    <w:rsid w:val="003D4F97"/>
    <w:rsid w:val="003D5224"/>
    <w:rsid w:val="003D5D2C"/>
    <w:rsid w:val="003D6802"/>
    <w:rsid w:val="003D7938"/>
    <w:rsid w:val="003E010E"/>
    <w:rsid w:val="003E0609"/>
    <w:rsid w:val="003E0CB2"/>
    <w:rsid w:val="003E1AC7"/>
    <w:rsid w:val="003E46F8"/>
    <w:rsid w:val="003E4782"/>
    <w:rsid w:val="003E4EB3"/>
    <w:rsid w:val="003E6731"/>
    <w:rsid w:val="003E6AEB"/>
    <w:rsid w:val="003F0DC2"/>
    <w:rsid w:val="003F2116"/>
    <w:rsid w:val="003F2888"/>
    <w:rsid w:val="003F3818"/>
    <w:rsid w:val="003F3DD9"/>
    <w:rsid w:val="003F443A"/>
    <w:rsid w:val="003F6D02"/>
    <w:rsid w:val="003F6FD4"/>
    <w:rsid w:val="00400F33"/>
    <w:rsid w:val="00401208"/>
    <w:rsid w:val="00403013"/>
    <w:rsid w:val="0040330D"/>
    <w:rsid w:val="0040383F"/>
    <w:rsid w:val="00403ED4"/>
    <w:rsid w:val="004040F7"/>
    <w:rsid w:val="004041F0"/>
    <w:rsid w:val="0040422D"/>
    <w:rsid w:val="004042CD"/>
    <w:rsid w:val="00406AE1"/>
    <w:rsid w:val="00407361"/>
    <w:rsid w:val="0040761D"/>
    <w:rsid w:val="00407E91"/>
    <w:rsid w:val="00412A84"/>
    <w:rsid w:val="00412FEE"/>
    <w:rsid w:val="00416BEC"/>
    <w:rsid w:val="00420963"/>
    <w:rsid w:val="004215A5"/>
    <w:rsid w:val="00427AB8"/>
    <w:rsid w:val="00430262"/>
    <w:rsid w:val="004305B1"/>
    <w:rsid w:val="00431DBB"/>
    <w:rsid w:val="00432988"/>
    <w:rsid w:val="00432A3D"/>
    <w:rsid w:val="004338F0"/>
    <w:rsid w:val="00433B3C"/>
    <w:rsid w:val="00434C58"/>
    <w:rsid w:val="004351BB"/>
    <w:rsid w:val="00436F0A"/>
    <w:rsid w:val="004374B7"/>
    <w:rsid w:val="004405EF"/>
    <w:rsid w:val="00440C0C"/>
    <w:rsid w:val="004426A3"/>
    <w:rsid w:val="00443FBF"/>
    <w:rsid w:val="00443FE9"/>
    <w:rsid w:val="00444723"/>
    <w:rsid w:val="00450CF7"/>
    <w:rsid w:val="00451DF9"/>
    <w:rsid w:val="00453ACD"/>
    <w:rsid w:val="0045442C"/>
    <w:rsid w:val="00462ED8"/>
    <w:rsid w:val="00462F95"/>
    <w:rsid w:val="00462FFE"/>
    <w:rsid w:val="0046340D"/>
    <w:rsid w:val="00465D63"/>
    <w:rsid w:val="00466C87"/>
    <w:rsid w:val="00471831"/>
    <w:rsid w:val="0047239F"/>
    <w:rsid w:val="00472B31"/>
    <w:rsid w:val="00474A56"/>
    <w:rsid w:val="004751F3"/>
    <w:rsid w:val="00475D2A"/>
    <w:rsid w:val="00477260"/>
    <w:rsid w:val="0047748E"/>
    <w:rsid w:val="00477A2A"/>
    <w:rsid w:val="004804FC"/>
    <w:rsid w:val="00480E8C"/>
    <w:rsid w:val="00482128"/>
    <w:rsid w:val="00482452"/>
    <w:rsid w:val="004831A0"/>
    <w:rsid w:val="00483BE6"/>
    <w:rsid w:val="00484E07"/>
    <w:rsid w:val="00485804"/>
    <w:rsid w:val="00485AE5"/>
    <w:rsid w:val="00485B3E"/>
    <w:rsid w:val="0048678E"/>
    <w:rsid w:val="0048777D"/>
    <w:rsid w:val="00487E1B"/>
    <w:rsid w:val="00490285"/>
    <w:rsid w:val="0049179B"/>
    <w:rsid w:val="0049256E"/>
    <w:rsid w:val="00493341"/>
    <w:rsid w:val="00493E86"/>
    <w:rsid w:val="00494D69"/>
    <w:rsid w:val="00496427"/>
    <w:rsid w:val="0049686C"/>
    <w:rsid w:val="004970CE"/>
    <w:rsid w:val="00497302"/>
    <w:rsid w:val="0049758A"/>
    <w:rsid w:val="004A09CC"/>
    <w:rsid w:val="004A15F9"/>
    <w:rsid w:val="004A3E34"/>
    <w:rsid w:val="004A44AD"/>
    <w:rsid w:val="004A6218"/>
    <w:rsid w:val="004B018B"/>
    <w:rsid w:val="004B40CE"/>
    <w:rsid w:val="004B578E"/>
    <w:rsid w:val="004C3900"/>
    <w:rsid w:val="004C4917"/>
    <w:rsid w:val="004C77C9"/>
    <w:rsid w:val="004C7B09"/>
    <w:rsid w:val="004C7DED"/>
    <w:rsid w:val="004C7F18"/>
    <w:rsid w:val="004D1711"/>
    <w:rsid w:val="004D1C96"/>
    <w:rsid w:val="004D27DD"/>
    <w:rsid w:val="004D3D04"/>
    <w:rsid w:val="004D5B9C"/>
    <w:rsid w:val="004D67EE"/>
    <w:rsid w:val="004D697E"/>
    <w:rsid w:val="004D6BB0"/>
    <w:rsid w:val="004D709E"/>
    <w:rsid w:val="004E4122"/>
    <w:rsid w:val="004E6FEB"/>
    <w:rsid w:val="004E7EF1"/>
    <w:rsid w:val="004F1298"/>
    <w:rsid w:val="004F1CF1"/>
    <w:rsid w:val="004F1F88"/>
    <w:rsid w:val="004F25F4"/>
    <w:rsid w:val="004F2F9B"/>
    <w:rsid w:val="004F3C01"/>
    <w:rsid w:val="004F5689"/>
    <w:rsid w:val="004F624D"/>
    <w:rsid w:val="004F67D1"/>
    <w:rsid w:val="004F78EE"/>
    <w:rsid w:val="00500BAA"/>
    <w:rsid w:val="00500F49"/>
    <w:rsid w:val="00501B44"/>
    <w:rsid w:val="0050225B"/>
    <w:rsid w:val="005032C7"/>
    <w:rsid w:val="00504756"/>
    <w:rsid w:val="005049E1"/>
    <w:rsid w:val="00504A66"/>
    <w:rsid w:val="00505511"/>
    <w:rsid w:val="00505A09"/>
    <w:rsid w:val="00505E78"/>
    <w:rsid w:val="00506118"/>
    <w:rsid w:val="00511A85"/>
    <w:rsid w:val="00511B86"/>
    <w:rsid w:val="00511E00"/>
    <w:rsid w:val="00512581"/>
    <w:rsid w:val="00512DBA"/>
    <w:rsid w:val="00513417"/>
    <w:rsid w:val="005148EE"/>
    <w:rsid w:val="00514C75"/>
    <w:rsid w:val="00514DC2"/>
    <w:rsid w:val="00517F38"/>
    <w:rsid w:val="005205E9"/>
    <w:rsid w:val="00521D86"/>
    <w:rsid w:val="00522FE7"/>
    <w:rsid w:val="00523B9F"/>
    <w:rsid w:val="00524540"/>
    <w:rsid w:val="005259BC"/>
    <w:rsid w:val="005267EF"/>
    <w:rsid w:val="00530939"/>
    <w:rsid w:val="005311A4"/>
    <w:rsid w:val="00531971"/>
    <w:rsid w:val="00532F87"/>
    <w:rsid w:val="005339FB"/>
    <w:rsid w:val="0053770E"/>
    <w:rsid w:val="005410BC"/>
    <w:rsid w:val="00541C06"/>
    <w:rsid w:val="005427EF"/>
    <w:rsid w:val="005440B6"/>
    <w:rsid w:val="00544294"/>
    <w:rsid w:val="00544E7F"/>
    <w:rsid w:val="00545ECF"/>
    <w:rsid w:val="00546028"/>
    <w:rsid w:val="00547D48"/>
    <w:rsid w:val="005537E4"/>
    <w:rsid w:val="005543B4"/>
    <w:rsid w:val="00554ABA"/>
    <w:rsid w:val="00554C70"/>
    <w:rsid w:val="00555AB7"/>
    <w:rsid w:val="00556CB8"/>
    <w:rsid w:val="00557A11"/>
    <w:rsid w:val="005603CC"/>
    <w:rsid w:val="005615F9"/>
    <w:rsid w:val="00563424"/>
    <w:rsid w:val="005640B9"/>
    <w:rsid w:val="00564BEC"/>
    <w:rsid w:val="00565358"/>
    <w:rsid w:val="00572729"/>
    <w:rsid w:val="00572751"/>
    <w:rsid w:val="00573D8A"/>
    <w:rsid w:val="00574432"/>
    <w:rsid w:val="005748AD"/>
    <w:rsid w:val="00575E92"/>
    <w:rsid w:val="005766AF"/>
    <w:rsid w:val="005813AB"/>
    <w:rsid w:val="005817BE"/>
    <w:rsid w:val="0058185D"/>
    <w:rsid w:val="00581B5B"/>
    <w:rsid w:val="005824D2"/>
    <w:rsid w:val="005827E9"/>
    <w:rsid w:val="00583041"/>
    <w:rsid w:val="005843AC"/>
    <w:rsid w:val="00585679"/>
    <w:rsid w:val="005859C5"/>
    <w:rsid w:val="00590C05"/>
    <w:rsid w:val="005917A9"/>
    <w:rsid w:val="00592994"/>
    <w:rsid w:val="00592F03"/>
    <w:rsid w:val="005946FB"/>
    <w:rsid w:val="00595596"/>
    <w:rsid w:val="005963D2"/>
    <w:rsid w:val="00597D63"/>
    <w:rsid w:val="00597E7D"/>
    <w:rsid w:val="005A0425"/>
    <w:rsid w:val="005A10BE"/>
    <w:rsid w:val="005A1622"/>
    <w:rsid w:val="005A1A00"/>
    <w:rsid w:val="005A2E46"/>
    <w:rsid w:val="005A3190"/>
    <w:rsid w:val="005A35EC"/>
    <w:rsid w:val="005A3764"/>
    <w:rsid w:val="005A45D8"/>
    <w:rsid w:val="005A60D0"/>
    <w:rsid w:val="005A635D"/>
    <w:rsid w:val="005B215C"/>
    <w:rsid w:val="005B3019"/>
    <w:rsid w:val="005B5003"/>
    <w:rsid w:val="005B6898"/>
    <w:rsid w:val="005B6DE6"/>
    <w:rsid w:val="005C0512"/>
    <w:rsid w:val="005C54EE"/>
    <w:rsid w:val="005C5C02"/>
    <w:rsid w:val="005C6548"/>
    <w:rsid w:val="005C6757"/>
    <w:rsid w:val="005C727E"/>
    <w:rsid w:val="005D0164"/>
    <w:rsid w:val="005D0F1D"/>
    <w:rsid w:val="005D21CC"/>
    <w:rsid w:val="005D3BC8"/>
    <w:rsid w:val="005D3E0A"/>
    <w:rsid w:val="005D53B3"/>
    <w:rsid w:val="005E0239"/>
    <w:rsid w:val="005E1169"/>
    <w:rsid w:val="005E13C9"/>
    <w:rsid w:val="005E1464"/>
    <w:rsid w:val="005E18F8"/>
    <w:rsid w:val="005E1F83"/>
    <w:rsid w:val="005E2C5D"/>
    <w:rsid w:val="005E39CB"/>
    <w:rsid w:val="005E4EE3"/>
    <w:rsid w:val="005E7BF5"/>
    <w:rsid w:val="005E7E0C"/>
    <w:rsid w:val="005F141E"/>
    <w:rsid w:val="005F3C01"/>
    <w:rsid w:val="005F3E55"/>
    <w:rsid w:val="005F43EC"/>
    <w:rsid w:val="005F6823"/>
    <w:rsid w:val="006001B1"/>
    <w:rsid w:val="006017D8"/>
    <w:rsid w:val="006028FE"/>
    <w:rsid w:val="00602F33"/>
    <w:rsid w:val="00603287"/>
    <w:rsid w:val="00604E99"/>
    <w:rsid w:val="00606BFC"/>
    <w:rsid w:val="00610956"/>
    <w:rsid w:val="00611E90"/>
    <w:rsid w:val="0061269C"/>
    <w:rsid w:val="006126E1"/>
    <w:rsid w:val="006127B3"/>
    <w:rsid w:val="00613C4B"/>
    <w:rsid w:val="0061761B"/>
    <w:rsid w:val="00617D00"/>
    <w:rsid w:val="00617E84"/>
    <w:rsid w:val="006204DD"/>
    <w:rsid w:val="006209D9"/>
    <w:rsid w:val="0062153A"/>
    <w:rsid w:val="00622DAD"/>
    <w:rsid w:val="006234C0"/>
    <w:rsid w:val="00624273"/>
    <w:rsid w:val="006255DC"/>
    <w:rsid w:val="00627155"/>
    <w:rsid w:val="006279CE"/>
    <w:rsid w:val="006305DB"/>
    <w:rsid w:val="00631AE6"/>
    <w:rsid w:val="00632E76"/>
    <w:rsid w:val="006336B9"/>
    <w:rsid w:val="00635875"/>
    <w:rsid w:val="00635F64"/>
    <w:rsid w:val="00636D05"/>
    <w:rsid w:val="00640C80"/>
    <w:rsid w:val="006442F7"/>
    <w:rsid w:val="00647C4E"/>
    <w:rsid w:val="006500E6"/>
    <w:rsid w:val="00651D8A"/>
    <w:rsid w:val="00652E67"/>
    <w:rsid w:val="006544B0"/>
    <w:rsid w:val="00654AE7"/>
    <w:rsid w:val="00654B84"/>
    <w:rsid w:val="00654F90"/>
    <w:rsid w:val="006553EC"/>
    <w:rsid w:val="006563F6"/>
    <w:rsid w:val="00656A7D"/>
    <w:rsid w:val="00657FA5"/>
    <w:rsid w:val="006600B1"/>
    <w:rsid w:val="0066179C"/>
    <w:rsid w:val="00661E4C"/>
    <w:rsid w:val="006624AD"/>
    <w:rsid w:val="00662EF0"/>
    <w:rsid w:val="00664AA9"/>
    <w:rsid w:val="00667208"/>
    <w:rsid w:val="00667A94"/>
    <w:rsid w:val="00667C6A"/>
    <w:rsid w:val="00670A2E"/>
    <w:rsid w:val="00670FB2"/>
    <w:rsid w:val="00671155"/>
    <w:rsid w:val="00671B29"/>
    <w:rsid w:val="00671D77"/>
    <w:rsid w:val="00682823"/>
    <w:rsid w:val="00683391"/>
    <w:rsid w:val="00684382"/>
    <w:rsid w:val="00685686"/>
    <w:rsid w:val="00686E33"/>
    <w:rsid w:val="00690F63"/>
    <w:rsid w:val="0069467A"/>
    <w:rsid w:val="00697DAA"/>
    <w:rsid w:val="006A0402"/>
    <w:rsid w:val="006A0B81"/>
    <w:rsid w:val="006A0D75"/>
    <w:rsid w:val="006A1B61"/>
    <w:rsid w:val="006A2191"/>
    <w:rsid w:val="006A338E"/>
    <w:rsid w:val="006A33A1"/>
    <w:rsid w:val="006A46DE"/>
    <w:rsid w:val="006A4728"/>
    <w:rsid w:val="006A54FF"/>
    <w:rsid w:val="006A558F"/>
    <w:rsid w:val="006A5DB1"/>
    <w:rsid w:val="006A6B79"/>
    <w:rsid w:val="006B11C1"/>
    <w:rsid w:val="006B354F"/>
    <w:rsid w:val="006B4D17"/>
    <w:rsid w:val="006B4D20"/>
    <w:rsid w:val="006B53F3"/>
    <w:rsid w:val="006B5455"/>
    <w:rsid w:val="006B6FEF"/>
    <w:rsid w:val="006B72BE"/>
    <w:rsid w:val="006C0B5F"/>
    <w:rsid w:val="006C123B"/>
    <w:rsid w:val="006C1836"/>
    <w:rsid w:val="006C2107"/>
    <w:rsid w:val="006C27B9"/>
    <w:rsid w:val="006C3391"/>
    <w:rsid w:val="006C3A04"/>
    <w:rsid w:val="006C5967"/>
    <w:rsid w:val="006C636D"/>
    <w:rsid w:val="006C6554"/>
    <w:rsid w:val="006C7EB2"/>
    <w:rsid w:val="006D0082"/>
    <w:rsid w:val="006D1B22"/>
    <w:rsid w:val="006D3ABA"/>
    <w:rsid w:val="006D5D4A"/>
    <w:rsid w:val="006E181C"/>
    <w:rsid w:val="006E1AD5"/>
    <w:rsid w:val="006E2F97"/>
    <w:rsid w:val="006E3CF5"/>
    <w:rsid w:val="006E4BD2"/>
    <w:rsid w:val="006E59FE"/>
    <w:rsid w:val="006E63FA"/>
    <w:rsid w:val="006E70A1"/>
    <w:rsid w:val="006E7101"/>
    <w:rsid w:val="006F04A3"/>
    <w:rsid w:val="006F1FA8"/>
    <w:rsid w:val="006F2B2F"/>
    <w:rsid w:val="006F2D5F"/>
    <w:rsid w:val="006F4AB9"/>
    <w:rsid w:val="006F5228"/>
    <w:rsid w:val="006F52AB"/>
    <w:rsid w:val="006F6D86"/>
    <w:rsid w:val="007005E5"/>
    <w:rsid w:val="00703469"/>
    <w:rsid w:val="00703BE6"/>
    <w:rsid w:val="00705BC6"/>
    <w:rsid w:val="00705BEE"/>
    <w:rsid w:val="00706AEA"/>
    <w:rsid w:val="00711891"/>
    <w:rsid w:val="0071265D"/>
    <w:rsid w:val="00712E52"/>
    <w:rsid w:val="00715090"/>
    <w:rsid w:val="00715D7E"/>
    <w:rsid w:val="007169B0"/>
    <w:rsid w:val="00722E3C"/>
    <w:rsid w:val="007263F6"/>
    <w:rsid w:val="00730398"/>
    <w:rsid w:val="00732570"/>
    <w:rsid w:val="00732795"/>
    <w:rsid w:val="00734464"/>
    <w:rsid w:val="0073495D"/>
    <w:rsid w:val="0073557E"/>
    <w:rsid w:val="00736E6D"/>
    <w:rsid w:val="00740554"/>
    <w:rsid w:val="00740662"/>
    <w:rsid w:val="00742347"/>
    <w:rsid w:val="00742994"/>
    <w:rsid w:val="00744E81"/>
    <w:rsid w:val="00745E9F"/>
    <w:rsid w:val="00745F19"/>
    <w:rsid w:val="00747EC1"/>
    <w:rsid w:val="007536E7"/>
    <w:rsid w:val="00753EDE"/>
    <w:rsid w:val="00754DD8"/>
    <w:rsid w:val="007564C1"/>
    <w:rsid w:val="007564CE"/>
    <w:rsid w:val="00757C3E"/>
    <w:rsid w:val="00761498"/>
    <w:rsid w:val="007640C3"/>
    <w:rsid w:val="00764FAC"/>
    <w:rsid w:val="00765282"/>
    <w:rsid w:val="00765536"/>
    <w:rsid w:val="00765740"/>
    <w:rsid w:val="00767072"/>
    <w:rsid w:val="007670C0"/>
    <w:rsid w:val="00767CA6"/>
    <w:rsid w:val="00771815"/>
    <w:rsid w:val="00774417"/>
    <w:rsid w:val="007771A8"/>
    <w:rsid w:val="00780661"/>
    <w:rsid w:val="00782384"/>
    <w:rsid w:val="0078289B"/>
    <w:rsid w:val="007840E8"/>
    <w:rsid w:val="0078413C"/>
    <w:rsid w:val="00784477"/>
    <w:rsid w:val="0078447B"/>
    <w:rsid w:val="007851B6"/>
    <w:rsid w:val="00787742"/>
    <w:rsid w:val="00787749"/>
    <w:rsid w:val="00787A3F"/>
    <w:rsid w:val="007903DC"/>
    <w:rsid w:val="00790760"/>
    <w:rsid w:val="00790D1C"/>
    <w:rsid w:val="00790D7E"/>
    <w:rsid w:val="00791BB9"/>
    <w:rsid w:val="00791CDD"/>
    <w:rsid w:val="00793114"/>
    <w:rsid w:val="00793FFF"/>
    <w:rsid w:val="007943B1"/>
    <w:rsid w:val="00794691"/>
    <w:rsid w:val="0079480E"/>
    <w:rsid w:val="00794DD2"/>
    <w:rsid w:val="007974A4"/>
    <w:rsid w:val="007A095D"/>
    <w:rsid w:val="007A217B"/>
    <w:rsid w:val="007A2CE5"/>
    <w:rsid w:val="007A4748"/>
    <w:rsid w:val="007A50B9"/>
    <w:rsid w:val="007A6109"/>
    <w:rsid w:val="007A6480"/>
    <w:rsid w:val="007A6E9B"/>
    <w:rsid w:val="007A7407"/>
    <w:rsid w:val="007A7776"/>
    <w:rsid w:val="007B0B64"/>
    <w:rsid w:val="007B2CB9"/>
    <w:rsid w:val="007B302D"/>
    <w:rsid w:val="007B32CB"/>
    <w:rsid w:val="007B3509"/>
    <w:rsid w:val="007B40A7"/>
    <w:rsid w:val="007B60EF"/>
    <w:rsid w:val="007B7CA2"/>
    <w:rsid w:val="007C03E2"/>
    <w:rsid w:val="007C5234"/>
    <w:rsid w:val="007C6B1C"/>
    <w:rsid w:val="007C7A70"/>
    <w:rsid w:val="007C7E78"/>
    <w:rsid w:val="007D0171"/>
    <w:rsid w:val="007D2644"/>
    <w:rsid w:val="007D3198"/>
    <w:rsid w:val="007D40A1"/>
    <w:rsid w:val="007D5B42"/>
    <w:rsid w:val="007D7BA4"/>
    <w:rsid w:val="007E010A"/>
    <w:rsid w:val="007E077D"/>
    <w:rsid w:val="007E2E8A"/>
    <w:rsid w:val="007E3228"/>
    <w:rsid w:val="007E323B"/>
    <w:rsid w:val="007E3B54"/>
    <w:rsid w:val="007E46B9"/>
    <w:rsid w:val="007F08BF"/>
    <w:rsid w:val="007F2978"/>
    <w:rsid w:val="007F2AB6"/>
    <w:rsid w:val="007F3488"/>
    <w:rsid w:val="007F3BB9"/>
    <w:rsid w:val="007F4112"/>
    <w:rsid w:val="007F6AF9"/>
    <w:rsid w:val="0080064A"/>
    <w:rsid w:val="0080397A"/>
    <w:rsid w:val="00804B0D"/>
    <w:rsid w:val="00805231"/>
    <w:rsid w:val="0080537C"/>
    <w:rsid w:val="00806C3D"/>
    <w:rsid w:val="00807090"/>
    <w:rsid w:val="00810B13"/>
    <w:rsid w:val="0081183C"/>
    <w:rsid w:val="008126FC"/>
    <w:rsid w:val="0081460C"/>
    <w:rsid w:val="00814A85"/>
    <w:rsid w:val="00814FB3"/>
    <w:rsid w:val="0081539C"/>
    <w:rsid w:val="00815CFA"/>
    <w:rsid w:val="00816F70"/>
    <w:rsid w:val="00820797"/>
    <w:rsid w:val="00821927"/>
    <w:rsid w:val="00822665"/>
    <w:rsid w:val="00822BE4"/>
    <w:rsid w:val="00822E5B"/>
    <w:rsid w:val="008232C7"/>
    <w:rsid w:val="00824173"/>
    <w:rsid w:val="0082445D"/>
    <w:rsid w:val="00824D1E"/>
    <w:rsid w:val="00824F0C"/>
    <w:rsid w:val="00825767"/>
    <w:rsid w:val="00825778"/>
    <w:rsid w:val="00827206"/>
    <w:rsid w:val="0083018A"/>
    <w:rsid w:val="00831737"/>
    <w:rsid w:val="00831B34"/>
    <w:rsid w:val="008334AF"/>
    <w:rsid w:val="0083456F"/>
    <w:rsid w:val="0083477C"/>
    <w:rsid w:val="008350B7"/>
    <w:rsid w:val="008353D0"/>
    <w:rsid w:val="00835B67"/>
    <w:rsid w:val="00836913"/>
    <w:rsid w:val="00837C2A"/>
    <w:rsid w:val="00841A3A"/>
    <w:rsid w:val="00841F65"/>
    <w:rsid w:val="00842621"/>
    <w:rsid w:val="00844862"/>
    <w:rsid w:val="00844D8A"/>
    <w:rsid w:val="008459FF"/>
    <w:rsid w:val="00847597"/>
    <w:rsid w:val="0084790C"/>
    <w:rsid w:val="00847D30"/>
    <w:rsid w:val="00847F79"/>
    <w:rsid w:val="00850624"/>
    <w:rsid w:val="00850B36"/>
    <w:rsid w:val="008520EF"/>
    <w:rsid w:val="00852282"/>
    <w:rsid w:val="0085260F"/>
    <w:rsid w:val="00853590"/>
    <w:rsid w:val="008565AE"/>
    <w:rsid w:val="0085681D"/>
    <w:rsid w:val="00856DF0"/>
    <w:rsid w:val="008572C7"/>
    <w:rsid w:val="0086258E"/>
    <w:rsid w:val="00862955"/>
    <w:rsid w:val="008633A7"/>
    <w:rsid w:val="00864049"/>
    <w:rsid w:val="00865132"/>
    <w:rsid w:val="008662F9"/>
    <w:rsid w:val="008667EB"/>
    <w:rsid w:val="00866C68"/>
    <w:rsid w:val="008673D5"/>
    <w:rsid w:val="00867D34"/>
    <w:rsid w:val="0087012D"/>
    <w:rsid w:val="00870850"/>
    <w:rsid w:val="008736BF"/>
    <w:rsid w:val="00874FC4"/>
    <w:rsid w:val="00875170"/>
    <w:rsid w:val="00875B3C"/>
    <w:rsid w:val="00876967"/>
    <w:rsid w:val="008777B5"/>
    <w:rsid w:val="00880F8B"/>
    <w:rsid w:val="008818FE"/>
    <w:rsid w:val="008828B7"/>
    <w:rsid w:val="00882A99"/>
    <w:rsid w:val="00882CBF"/>
    <w:rsid w:val="00885A81"/>
    <w:rsid w:val="008870CB"/>
    <w:rsid w:val="008874A6"/>
    <w:rsid w:val="008875C7"/>
    <w:rsid w:val="00887ED4"/>
    <w:rsid w:val="00895F60"/>
    <w:rsid w:val="008965B5"/>
    <w:rsid w:val="008A282A"/>
    <w:rsid w:val="008A5409"/>
    <w:rsid w:val="008A57DA"/>
    <w:rsid w:val="008B1563"/>
    <w:rsid w:val="008B1A4F"/>
    <w:rsid w:val="008B1DB8"/>
    <w:rsid w:val="008C0C3C"/>
    <w:rsid w:val="008C0D9E"/>
    <w:rsid w:val="008C1515"/>
    <w:rsid w:val="008C3ACD"/>
    <w:rsid w:val="008C69AE"/>
    <w:rsid w:val="008C70C2"/>
    <w:rsid w:val="008D0641"/>
    <w:rsid w:val="008D118F"/>
    <w:rsid w:val="008D1317"/>
    <w:rsid w:val="008D18B5"/>
    <w:rsid w:val="008D2B00"/>
    <w:rsid w:val="008D30B5"/>
    <w:rsid w:val="008D4C5A"/>
    <w:rsid w:val="008D5737"/>
    <w:rsid w:val="008D7D53"/>
    <w:rsid w:val="008E0D37"/>
    <w:rsid w:val="008E3512"/>
    <w:rsid w:val="008E4392"/>
    <w:rsid w:val="008E51AF"/>
    <w:rsid w:val="008E52ED"/>
    <w:rsid w:val="008E5711"/>
    <w:rsid w:val="008F0306"/>
    <w:rsid w:val="008F107A"/>
    <w:rsid w:val="008F27DE"/>
    <w:rsid w:val="008F2BB8"/>
    <w:rsid w:val="008F383E"/>
    <w:rsid w:val="008F3F39"/>
    <w:rsid w:val="008F45FB"/>
    <w:rsid w:val="008F4A5C"/>
    <w:rsid w:val="009009E0"/>
    <w:rsid w:val="009013F8"/>
    <w:rsid w:val="009043DB"/>
    <w:rsid w:val="00904ECA"/>
    <w:rsid w:val="00905CFC"/>
    <w:rsid w:val="009117BD"/>
    <w:rsid w:val="009128B5"/>
    <w:rsid w:val="009130B0"/>
    <w:rsid w:val="00914A42"/>
    <w:rsid w:val="00914C20"/>
    <w:rsid w:val="0091573C"/>
    <w:rsid w:val="00915A29"/>
    <w:rsid w:val="00915C7A"/>
    <w:rsid w:val="00920192"/>
    <w:rsid w:val="00920F73"/>
    <w:rsid w:val="00922559"/>
    <w:rsid w:val="00922C5C"/>
    <w:rsid w:val="00923FA6"/>
    <w:rsid w:val="00925BE4"/>
    <w:rsid w:val="00926113"/>
    <w:rsid w:val="00927A68"/>
    <w:rsid w:val="0093110A"/>
    <w:rsid w:val="00931648"/>
    <w:rsid w:val="0093191A"/>
    <w:rsid w:val="00932842"/>
    <w:rsid w:val="0093466C"/>
    <w:rsid w:val="009359B9"/>
    <w:rsid w:val="009362AB"/>
    <w:rsid w:val="00936553"/>
    <w:rsid w:val="00936E43"/>
    <w:rsid w:val="00936FEA"/>
    <w:rsid w:val="00937595"/>
    <w:rsid w:val="00937980"/>
    <w:rsid w:val="00940A82"/>
    <w:rsid w:val="009410F0"/>
    <w:rsid w:val="00943B20"/>
    <w:rsid w:val="00944063"/>
    <w:rsid w:val="00944267"/>
    <w:rsid w:val="009457B4"/>
    <w:rsid w:val="00945B38"/>
    <w:rsid w:val="00946106"/>
    <w:rsid w:val="009468C7"/>
    <w:rsid w:val="009468CA"/>
    <w:rsid w:val="009515E9"/>
    <w:rsid w:val="00951D53"/>
    <w:rsid w:val="00953811"/>
    <w:rsid w:val="00955FBD"/>
    <w:rsid w:val="009572B5"/>
    <w:rsid w:val="009572D9"/>
    <w:rsid w:val="009579A7"/>
    <w:rsid w:val="00961BD9"/>
    <w:rsid w:val="00962C3B"/>
    <w:rsid w:val="0096361F"/>
    <w:rsid w:val="00964485"/>
    <w:rsid w:val="009659DB"/>
    <w:rsid w:val="00965E53"/>
    <w:rsid w:val="009669F2"/>
    <w:rsid w:val="00966B28"/>
    <w:rsid w:val="00967C83"/>
    <w:rsid w:val="00970C40"/>
    <w:rsid w:val="009715D4"/>
    <w:rsid w:val="009746A1"/>
    <w:rsid w:val="00975403"/>
    <w:rsid w:val="009757FB"/>
    <w:rsid w:val="009760B4"/>
    <w:rsid w:val="00976518"/>
    <w:rsid w:val="00977921"/>
    <w:rsid w:val="00980746"/>
    <w:rsid w:val="00980A59"/>
    <w:rsid w:val="00980D4B"/>
    <w:rsid w:val="009818E3"/>
    <w:rsid w:val="0098242D"/>
    <w:rsid w:val="0098322F"/>
    <w:rsid w:val="00983877"/>
    <w:rsid w:val="009849E1"/>
    <w:rsid w:val="00985918"/>
    <w:rsid w:val="00985A2B"/>
    <w:rsid w:val="00985D77"/>
    <w:rsid w:val="0098676E"/>
    <w:rsid w:val="00990857"/>
    <w:rsid w:val="00991418"/>
    <w:rsid w:val="009914D0"/>
    <w:rsid w:val="00993754"/>
    <w:rsid w:val="0099771B"/>
    <w:rsid w:val="009A0BCA"/>
    <w:rsid w:val="009A13C7"/>
    <w:rsid w:val="009A2F0D"/>
    <w:rsid w:val="009A3A39"/>
    <w:rsid w:val="009A4193"/>
    <w:rsid w:val="009A435D"/>
    <w:rsid w:val="009A4DC8"/>
    <w:rsid w:val="009A5238"/>
    <w:rsid w:val="009A6E76"/>
    <w:rsid w:val="009B0541"/>
    <w:rsid w:val="009B227E"/>
    <w:rsid w:val="009B2F60"/>
    <w:rsid w:val="009B66FF"/>
    <w:rsid w:val="009B6D2B"/>
    <w:rsid w:val="009B7497"/>
    <w:rsid w:val="009B7CF5"/>
    <w:rsid w:val="009C0728"/>
    <w:rsid w:val="009C0E0D"/>
    <w:rsid w:val="009C13A8"/>
    <w:rsid w:val="009C1980"/>
    <w:rsid w:val="009C2BA5"/>
    <w:rsid w:val="009C3471"/>
    <w:rsid w:val="009C357E"/>
    <w:rsid w:val="009C3C50"/>
    <w:rsid w:val="009C5E98"/>
    <w:rsid w:val="009C6333"/>
    <w:rsid w:val="009C7574"/>
    <w:rsid w:val="009C78C4"/>
    <w:rsid w:val="009C796E"/>
    <w:rsid w:val="009C7FF5"/>
    <w:rsid w:val="009D11F8"/>
    <w:rsid w:val="009D248C"/>
    <w:rsid w:val="009D3824"/>
    <w:rsid w:val="009D3881"/>
    <w:rsid w:val="009D3CD4"/>
    <w:rsid w:val="009D4C19"/>
    <w:rsid w:val="009D5849"/>
    <w:rsid w:val="009D6C70"/>
    <w:rsid w:val="009D6CEE"/>
    <w:rsid w:val="009D7191"/>
    <w:rsid w:val="009E2764"/>
    <w:rsid w:val="009E302B"/>
    <w:rsid w:val="009E3FC3"/>
    <w:rsid w:val="009E4799"/>
    <w:rsid w:val="009E4D69"/>
    <w:rsid w:val="009E5522"/>
    <w:rsid w:val="009E5E7D"/>
    <w:rsid w:val="009E7A53"/>
    <w:rsid w:val="009E7BF3"/>
    <w:rsid w:val="009F0FD3"/>
    <w:rsid w:val="009F13D5"/>
    <w:rsid w:val="009F6FA1"/>
    <w:rsid w:val="009F7E23"/>
    <w:rsid w:val="00A017E9"/>
    <w:rsid w:val="00A03083"/>
    <w:rsid w:val="00A032DA"/>
    <w:rsid w:val="00A03A14"/>
    <w:rsid w:val="00A03B3E"/>
    <w:rsid w:val="00A053BE"/>
    <w:rsid w:val="00A06796"/>
    <w:rsid w:val="00A06A89"/>
    <w:rsid w:val="00A06F3D"/>
    <w:rsid w:val="00A0739B"/>
    <w:rsid w:val="00A07E1B"/>
    <w:rsid w:val="00A105C6"/>
    <w:rsid w:val="00A12154"/>
    <w:rsid w:val="00A14445"/>
    <w:rsid w:val="00A14FFA"/>
    <w:rsid w:val="00A159A4"/>
    <w:rsid w:val="00A15A63"/>
    <w:rsid w:val="00A15FF4"/>
    <w:rsid w:val="00A16631"/>
    <w:rsid w:val="00A17AD8"/>
    <w:rsid w:val="00A207FC"/>
    <w:rsid w:val="00A2145B"/>
    <w:rsid w:val="00A22E93"/>
    <w:rsid w:val="00A230F2"/>
    <w:rsid w:val="00A23D19"/>
    <w:rsid w:val="00A23EFE"/>
    <w:rsid w:val="00A24341"/>
    <w:rsid w:val="00A25002"/>
    <w:rsid w:val="00A25BBF"/>
    <w:rsid w:val="00A25F78"/>
    <w:rsid w:val="00A300CA"/>
    <w:rsid w:val="00A30175"/>
    <w:rsid w:val="00A3043A"/>
    <w:rsid w:val="00A31177"/>
    <w:rsid w:val="00A33297"/>
    <w:rsid w:val="00A34DFC"/>
    <w:rsid w:val="00A4116B"/>
    <w:rsid w:val="00A414F8"/>
    <w:rsid w:val="00A41C46"/>
    <w:rsid w:val="00A426CC"/>
    <w:rsid w:val="00A43322"/>
    <w:rsid w:val="00A4558C"/>
    <w:rsid w:val="00A45BCD"/>
    <w:rsid w:val="00A46CA2"/>
    <w:rsid w:val="00A47CFB"/>
    <w:rsid w:val="00A51322"/>
    <w:rsid w:val="00A51E43"/>
    <w:rsid w:val="00A531E3"/>
    <w:rsid w:val="00A53554"/>
    <w:rsid w:val="00A56F66"/>
    <w:rsid w:val="00A56FE5"/>
    <w:rsid w:val="00A57612"/>
    <w:rsid w:val="00A60755"/>
    <w:rsid w:val="00A60FD2"/>
    <w:rsid w:val="00A650BB"/>
    <w:rsid w:val="00A65299"/>
    <w:rsid w:val="00A6546C"/>
    <w:rsid w:val="00A654CD"/>
    <w:rsid w:val="00A66B01"/>
    <w:rsid w:val="00A7036B"/>
    <w:rsid w:val="00A70CB9"/>
    <w:rsid w:val="00A70E00"/>
    <w:rsid w:val="00A7268B"/>
    <w:rsid w:val="00A73B34"/>
    <w:rsid w:val="00A75B33"/>
    <w:rsid w:val="00A80B0E"/>
    <w:rsid w:val="00A80FB9"/>
    <w:rsid w:val="00A813F5"/>
    <w:rsid w:val="00A81E66"/>
    <w:rsid w:val="00A823F1"/>
    <w:rsid w:val="00A841FC"/>
    <w:rsid w:val="00A8561B"/>
    <w:rsid w:val="00A8775B"/>
    <w:rsid w:val="00A90D1F"/>
    <w:rsid w:val="00A90FD6"/>
    <w:rsid w:val="00A9125A"/>
    <w:rsid w:val="00A91A7E"/>
    <w:rsid w:val="00A92BC1"/>
    <w:rsid w:val="00A943AE"/>
    <w:rsid w:val="00A943B9"/>
    <w:rsid w:val="00A959D4"/>
    <w:rsid w:val="00A95C67"/>
    <w:rsid w:val="00A96D30"/>
    <w:rsid w:val="00A97221"/>
    <w:rsid w:val="00A97C90"/>
    <w:rsid w:val="00AA1F36"/>
    <w:rsid w:val="00AA346C"/>
    <w:rsid w:val="00AA4C0F"/>
    <w:rsid w:val="00AA581B"/>
    <w:rsid w:val="00AA5BC3"/>
    <w:rsid w:val="00AA7FE3"/>
    <w:rsid w:val="00AB145C"/>
    <w:rsid w:val="00AB2526"/>
    <w:rsid w:val="00AB25A1"/>
    <w:rsid w:val="00AB3791"/>
    <w:rsid w:val="00AB4694"/>
    <w:rsid w:val="00AB50DF"/>
    <w:rsid w:val="00AB657A"/>
    <w:rsid w:val="00AB6D39"/>
    <w:rsid w:val="00AB7E69"/>
    <w:rsid w:val="00AC084E"/>
    <w:rsid w:val="00AC0A44"/>
    <w:rsid w:val="00AC1F49"/>
    <w:rsid w:val="00AC20F3"/>
    <w:rsid w:val="00AC3195"/>
    <w:rsid w:val="00AC367F"/>
    <w:rsid w:val="00AC5ED9"/>
    <w:rsid w:val="00AC5FBA"/>
    <w:rsid w:val="00AD05E2"/>
    <w:rsid w:val="00AD13EC"/>
    <w:rsid w:val="00AD412B"/>
    <w:rsid w:val="00AD4C04"/>
    <w:rsid w:val="00AD51E0"/>
    <w:rsid w:val="00AD5EEE"/>
    <w:rsid w:val="00AD706E"/>
    <w:rsid w:val="00AD71B5"/>
    <w:rsid w:val="00AD7D66"/>
    <w:rsid w:val="00AE13E4"/>
    <w:rsid w:val="00AE477D"/>
    <w:rsid w:val="00AE57C9"/>
    <w:rsid w:val="00AE5CE0"/>
    <w:rsid w:val="00AE61C3"/>
    <w:rsid w:val="00AE62BB"/>
    <w:rsid w:val="00AE7D86"/>
    <w:rsid w:val="00AE7F01"/>
    <w:rsid w:val="00AF0839"/>
    <w:rsid w:val="00AF09F7"/>
    <w:rsid w:val="00AF3D0F"/>
    <w:rsid w:val="00AF504B"/>
    <w:rsid w:val="00AF5454"/>
    <w:rsid w:val="00AF5C00"/>
    <w:rsid w:val="00AF63AC"/>
    <w:rsid w:val="00AF684C"/>
    <w:rsid w:val="00AF6C8A"/>
    <w:rsid w:val="00AF6FE3"/>
    <w:rsid w:val="00AF7099"/>
    <w:rsid w:val="00AF791F"/>
    <w:rsid w:val="00B0116B"/>
    <w:rsid w:val="00B03789"/>
    <w:rsid w:val="00B03A0B"/>
    <w:rsid w:val="00B05367"/>
    <w:rsid w:val="00B05653"/>
    <w:rsid w:val="00B05F3F"/>
    <w:rsid w:val="00B06D6F"/>
    <w:rsid w:val="00B071CA"/>
    <w:rsid w:val="00B07ABF"/>
    <w:rsid w:val="00B07B5F"/>
    <w:rsid w:val="00B07BAE"/>
    <w:rsid w:val="00B10593"/>
    <w:rsid w:val="00B12655"/>
    <w:rsid w:val="00B1355F"/>
    <w:rsid w:val="00B13A2A"/>
    <w:rsid w:val="00B1463F"/>
    <w:rsid w:val="00B14C95"/>
    <w:rsid w:val="00B157F0"/>
    <w:rsid w:val="00B17171"/>
    <w:rsid w:val="00B21FD4"/>
    <w:rsid w:val="00B228C2"/>
    <w:rsid w:val="00B2379C"/>
    <w:rsid w:val="00B23B72"/>
    <w:rsid w:val="00B23BCA"/>
    <w:rsid w:val="00B24F5A"/>
    <w:rsid w:val="00B25E81"/>
    <w:rsid w:val="00B276FA"/>
    <w:rsid w:val="00B3045F"/>
    <w:rsid w:val="00B30836"/>
    <w:rsid w:val="00B31468"/>
    <w:rsid w:val="00B32952"/>
    <w:rsid w:val="00B32B66"/>
    <w:rsid w:val="00B33812"/>
    <w:rsid w:val="00B33CFC"/>
    <w:rsid w:val="00B3529F"/>
    <w:rsid w:val="00B35987"/>
    <w:rsid w:val="00B37066"/>
    <w:rsid w:val="00B4186A"/>
    <w:rsid w:val="00B41D88"/>
    <w:rsid w:val="00B42686"/>
    <w:rsid w:val="00B42C8D"/>
    <w:rsid w:val="00B44EC0"/>
    <w:rsid w:val="00B45524"/>
    <w:rsid w:val="00B45711"/>
    <w:rsid w:val="00B45D23"/>
    <w:rsid w:val="00B460C1"/>
    <w:rsid w:val="00B47365"/>
    <w:rsid w:val="00B475C8"/>
    <w:rsid w:val="00B5133C"/>
    <w:rsid w:val="00B51B14"/>
    <w:rsid w:val="00B553C7"/>
    <w:rsid w:val="00B56E97"/>
    <w:rsid w:val="00B60C70"/>
    <w:rsid w:val="00B60F48"/>
    <w:rsid w:val="00B61FB8"/>
    <w:rsid w:val="00B6551B"/>
    <w:rsid w:val="00B6725F"/>
    <w:rsid w:val="00B6788E"/>
    <w:rsid w:val="00B70C92"/>
    <w:rsid w:val="00B72435"/>
    <w:rsid w:val="00B73347"/>
    <w:rsid w:val="00B748E2"/>
    <w:rsid w:val="00B763DE"/>
    <w:rsid w:val="00B7702C"/>
    <w:rsid w:val="00B77943"/>
    <w:rsid w:val="00B81D06"/>
    <w:rsid w:val="00B82C66"/>
    <w:rsid w:val="00B83308"/>
    <w:rsid w:val="00B84101"/>
    <w:rsid w:val="00B848AF"/>
    <w:rsid w:val="00B86612"/>
    <w:rsid w:val="00B87266"/>
    <w:rsid w:val="00B87585"/>
    <w:rsid w:val="00B87AA4"/>
    <w:rsid w:val="00B92BC0"/>
    <w:rsid w:val="00B932A2"/>
    <w:rsid w:val="00B93671"/>
    <w:rsid w:val="00B9431E"/>
    <w:rsid w:val="00B94848"/>
    <w:rsid w:val="00B9553E"/>
    <w:rsid w:val="00B9663F"/>
    <w:rsid w:val="00B96D36"/>
    <w:rsid w:val="00BA243F"/>
    <w:rsid w:val="00BA26EC"/>
    <w:rsid w:val="00BA3D82"/>
    <w:rsid w:val="00BA3F6E"/>
    <w:rsid w:val="00BA60B7"/>
    <w:rsid w:val="00BB0910"/>
    <w:rsid w:val="00BB1554"/>
    <w:rsid w:val="00BB1850"/>
    <w:rsid w:val="00BB2ADC"/>
    <w:rsid w:val="00BB31A3"/>
    <w:rsid w:val="00BB43C2"/>
    <w:rsid w:val="00BB47B0"/>
    <w:rsid w:val="00BB4E28"/>
    <w:rsid w:val="00BB531C"/>
    <w:rsid w:val="00BB5C1A"/>
    <w:rsid w:val="00BB6F91"/>
    <w:rsid w:val="00BC24D7"/>
    <w:rsid w:val="00BC2C65"/>
    <w:rsid w:val="00BC575F"/>
    <w:rsid w:val="00BC7FEA"/>
    <w:rsid w:val="00BD0198"/>
    <w:rsid w:val="00BD2748"/>
    <w:rsid w:val="00BD274E"/>
    <w:rsid w:val="00BD3B0B"/>
    <w:rsid w:val="00BD3DFE"/>
    <w:rsid w:val="00BD5A1D"/>
    <w:rsid w:val="00BD5A59"/>
    <w:rsid w:val="00BE1610"/>
    <w:rsid w:val="00BE216B"/>
    <w:rsid w:val="00BE2379"/>
    <w:rsid w:val="00BE2576"/>
    <w:rsid w:val="00BE3EF6"/>
    <w:rsid w:val="00BE467A"/>
    <w:rsid w:val="00BE6738"/>
    <w:rsid w:val="00BE709F"/>
    <w:rsid w:val="00BE7AC3"/>
    <w:rsid w:val="00BF1BF1"/>
    <w:rsid w:val="00BF1D8E"/>
    <w:rsid w:val="00BF205E"/>
    <w:rsid w:val="00BF307A"/>
    <w:rsid w:val="00BF4F0D"/>
    <w:rsid w:val="00BF7602"/>
    <w:rsid w:val="00C004BE"/>
    <w:rsid w:val="00C023EE"/>
    <w:rsid w:val="00C0300E"/>
    <w:rsid w:val="00C030F5"/>
    <w:rsid w:val="00C04584"/>
    <w:rsid w:val="00C05E85"/>
    <w:rsid w:val="00C065F5"/>
    <w:rsid w:val="00C077FD"/>
    <w:rsid w:val="00C07B85"/>
    <w:rsid w:val="00C11720"/>
    <w:rsid w:val="00C11B07"/>
    <w:rsid w:val="00C1230A"/>
    <w:rsid w:val="00C14D9E"/>
    <w:rsid w:val="00C14E37"/>
    <w:rsid w:val="00C16055"/>
    <w:rsid w:val="00C17085"/>
    <w:rsid w:val="00C219DB"/>
    <w:rsid w:val="00C222FF"/>
    <w:rsid w:val="00C22526"/>
    <w:rsid w:val="00C3016D"/>
    <w:rsid w:val="00C32AD4"/>
    <w:rsid w:val="00C35AD3"/>
    <w:rsid w:val="00C37705"/>
    <w:rsid w:val="00C377C2"/>
    <w:rsid w:val="00C42A2A"/>
    <w:rsid w:val="00C43A19"/>
    <w:rsid w:val="00C44EB4"/>
    <w:rsid w:val="00C458C5"/>
    <w:rsid w:val="00C50303"/>
    <w:rsid w:val="00C50C8D"/>
    <w:rsid w:val="00C50EED"/>
    <w:rsid w:val="00C5156B"/>
    <w:rsid w:val="00C53CA9"/>
    <w:rsid w:val="00C5459C"/>
    <w:rsid w:val="00C54BE1"/>
    <w:rsid w:val="00C555EC"/>
    <w:rsid w:val="00C56554"/>
    <w:rsid w:val="00C574C8"/>
    <w:rsid w:val="00C60ACC"/>
    <w:rsid w:val="00C62B59"/>
    <w:rsid w:val="00C63206"/>
    <w:rsid w:val="00C644D6"/>
    <w:rsid w:val="00C65492"/>
    <w:rsid w:val="00C66591"/>
    <w:rsid w:val="00C671A0"/>
    <w:rsid w:val="00C671FE"/>
    <w:rsid w:val="00C67D8E"/>
    <w:rsid w:val="00C67F57"/>
    <w:rsid w:val="00C67FE1"/>
    <w:rsid w:val="00C730E7"/>
    <w:rsid w:val="00C737AF"/>
    <w:rsid w:val="00C74625"/>
    <w:rsid w:val="00C74D3F"/>
    <w:rsid w:val="00C76C96"/>
    <w:rsid w:val="00C80DF9"/>
    <w:rsid w:val="00C8150C"/>
    <w:rsid w:val="00C8302F"/>
    <w:rsid w:val="00C83809"/>
    <w:rsid w:val="00C83D50"/>
    <w:rsid w:val="00C84E2D"/>
    <w:rsid w:val="00C8524B"/>
    <w:rsid w:val="00C857C4"/>
    <w:rsid w:val="00C8583E"/>
    <w:rsid w:val="00C86C2C"/>
    <w:rsid w:val="00C909CF"/>
    <w:rsid w:val="00C912DE"/>
    <w:rsid w:val="00C91FC7"/>
    <w:rsid w:val="00C922B4"/>
    <w:rsid w:val="00C936F3"/>
    <w:rsid w:val="00C93B8C"/>
    <w:rsid w:val="00C93D0F"/>
    <w:rsid w:val="00C93FD0"/>
    <w:rsid w:val="00C964AA"/>
    <w:rsid w:val="00C96C2C"/>
    <w:rsid w:val="00C97C40"/>
    <w:rsid w:val="00CA25A2"/>
    <w:rsid w:val="00CA365F"/>
    <w:rsid w:val="00CA3CB7"/>
    <w:rsid w:val="00CA42AD"/>
    <w:rsid w:val="00CA59A8"/>
    <w:rsid w:val="00CA5CBB"/>
    <w:rsid w:val="00CB08E0"/>
    <w:rsid w:val="00CB0A13"/>
    <w:rsid w:val="00CB1C21"/>
    <w:rsid w:val="00CB2D16"/>
    <w:rsid w:val="00CB3F3B"/>
    <w:rsid w:val="00CB45A7"/>
    <w:rsid w:val="00CB49A1"/>
    <w:rsid w:val="00CB53CB"/>
    <w:rsid w:val="00CB6FEE"/>
    <w:rsid w:val="00CB75AC"/>
    <w:rsid w:val="00CB784B"/>
    <w:rsid w:val="00CC0204"/>
    <w:rsid w:val="00CC0626"/>
    <w:rsid w:val="00CC0868"/>
    <w:rsid w:val="00CC0D69"/>
    <w:rsid w:val="00CC1F7B"/>
    <w:rsid w:val="00CC33A5"/>
    <w:rsid w:val="00CC38A4"/>
    <w:rsid w:val="00CC4F72"/>
    <w:rsid w:val="00CC6984"/>
    <w:rsid w:val="00CC764D"/>
    <w:rsid w:val="00CD083E"/>
    <w:rsid w:val="00CD0FCC"/>
    <w:rsid w:val="00CD184A"/>
    <w:rsid w:val="00CD1971"/>
    <w:rsid w:val="00CD1E1F"/>
    <w:rsid w:val="00CD480C"/>
    <w:rsid w:val="00CD523C"/>
    <w:rsid w:val="00CD545C"/>
    <w:rsid w:val="00CD558D"/>
    <w:rsid w:val="00CD5957"/>
    <w:rsid w:val="00CD618C"/>
    <w:rsid w:val="00CD66AF"/>
    <w:rsid w:val="00CD6C97"/>
    <w:rsid w:val="00CE1991"/>
    <w:rsid w:val="00CE2EAD"/>
    <w:rsid w:val="00CE3330"/>
    <w:rsid w:val="00CE4845"/>
    <w:rsid w:val="00CE57E0"/>
    <w:rsid w:val="00CF21E5"/>
    <w:rsid w:val="00CF25E0"/>
    <w:rsid w:val="00CF33CC"/>
    <w:rsid w:val="00CF4365"/>
    <w:rsid w:val="00CF5B7C"/>
    <w:rsid w:val="00CF5C26"/>
    <w:rsid w:val="00CF626C"/>
    <w:rsid w:val="00CF6684"/>
    <w:rsid w:val="00CF77F8"/>
    <w:rsid w:val="00D03860"/>
    <w:rsid w:val="00D07BE9"/>
    <w:rsid w:val="00D10131"/>
    <w:rsid w:val="00D151F4"/>
    <w:rsid w:val="00D16BFB"/>
    <w:rsid w:val="00D177F9"/>
    <w:rsid w:val="00D20AA6"/>
    <w:rsid w:val="00D20DFB"/>
    <w:rsid w:val="00D21838"/>
    <w:rsid w:val="00D229E4"/>
    <w:rsid w:val="00D22F1E"/>
    <w:rsid w:val="00D25F82"/>
    <w:rsid w:val="00D25FF6"/>
    <w:rsid w:val="00D27D59"/>
    <w:rsid w:val="00D3093A"/>
    <w:rsid w:val="00D32284"/>
    <w:rsid w:val="00D32420"/>
    <w:rsid w:val="00D343AD"/>
    <w:rsid w:val="00D355A0"/>
    <w:rsid w:val="00D35F05"/>
    <w:rsid w:val="00D3670F"/>
    <w:rsid w:val="00D36803"/>
    <w:rsid w:val="00D37611"/>
    <w:rsid w:val="00D3761A"/>
    <w:rsid w:val="00D37838"/>
    <w:rsid w:val="00D41D8C"/>
    <w:rsid w:val="00D425DE"/>
    <w:rsid w:val="00D43AD0"/>
    <w:rsid w:val="00D46125"/>
    <w:rsid w:val="00D47A3F"/>
    <w:rsid w:val="00D50659"/>
    <w:rsid w:val="00D50D7F"/>
    <w:rsid w:val="00D51790"/>
    <w:rsid w:val="00D52593"/>
    <w:rsid w:val="00D52742"/>
    <w:rsid w:val="00D53024"/>
    <w:rsid w:val="00D53679"/>
    <w:rsid w:val="00D539CA"/>
    <w:rsid w:val="00D53DBB"/>
    <w:rsid w:val="00D543D4"/>
    <w:rsid w:val="00D54724"/>
    <w:rsid w:val="00D560FF"/>
    <w:rsid w:val="00D569A0"/>
    <w:rsid w:val="00D600AD"/>
    <w:rsid w:val="00D60FE2"/>
    <w:rsid w:val="00D6371C"/>
    <w:rsid w:val="00D63EDF"/>
    <w:rsid w:val="00D65EB4"/>
    <w:rsid w:val="00D666E5"/>
    <w:rsid w:val="00D67BBF"/>
    <w:rsid w:val="00D71749"/>
    <w:rsid w:val="00D72899"/>
    <w:rsid w:val="00D72928"/>
    <w:rsid w:val="00D72ECA"/>
    <w:rsid w:val="00D742F9"/>
    <w:rsid w:val="00D7584B"/>
    <w:rsid w:val="00D76AB5"/>
    <w:rsid w:val="00D77ACF"/>
    <w:rsid w:val="00D77FC1"/>
    <w:rsid w:val="00D82804"/>
    <w:rsid w:val="00D83074"/>
    <w:rsid w:val="00D83CD2"/>
    <w:rsid w:val="00D84F2E"/>
    <w:rsid w:val="00D85957"/>
    <w:rsid w:val="00D861D7"/>
    <w:rsid w:val="00D86483"/>
    <w:rsid w:val="00D904DC"/>
    <w:rsid w:val="00D917DF"/>
    <w:rsid w:val="00D9286A"/>
    <w:rsid w:val="00D9440C"/>
    <w:rsid w:val="00D948DA"/>
    <w:rsid w:val="00D94BD9"/>
    <w:rsid w:val="00D94C0A"/>
    <w:rsid w:val="00D94DA3"/>
    <w:rsid w:val="00D95512"/>
    <w:rsid w:val="00D96315"/>
    <w:rsid w:val="00D96408"/>
    <w:rsid w:val="00D9723C"/>
    <w:rsid w:val="00DA029D"/>
    <w:rsid w:val="00DA1EA8"/>
    <w:rsid w:val="00DA2824"/>
    <w:rsid w:val="00DA46D7"/>
    <w:rsid w:val="00DA73CD"/>
    <w:rsid w:val="00DA78FB"/>
    <w:rsid w:val="00DB01D9"/>
    <w:rsid w:val="00DB139B"/>
    <w:rsid w:val="00DB157D"/>
    <w:rsid w:val="00DB15A6"/>
    <w:rsid w:val="00DB5F74"/>
    <w:rsid w:val="00DB7198"/>
    <w:rsid w:val="00DC26E2"/>
    <w:rsid w:val="00DC3A1D"/>
    <w:rsid w:val="00DC40CB"/>
    <w:rsid w:val="00DC49CF"/>
    <w:rsid w:val="00DC5A6C"/>
    <w:rsid w:val="00DC5C84"/>
    <w:rsid w:val="00DC5E26"/>
    <w:rsid w:val="00DD178A"/>
    <w:rsid w:val="00DD1CA5"/>
    <w:rsid w:val="00DD2200"/>
    <w:rsid w:val="00DD28BE"/>
    <w:rsid w:val="00DD2C00"/>
    <w:rsid w:val="00DD34E2"/>
    <w:rsid w:val="00DD3920"/>
    <w:rsid w:val="00DD3FCD"/>
    <w:rsid w:val="00DD48DC"/>
    <w:rsid w:val="00DD4B62"/>
    <w:rsid w:val="00DD500B"/>
    <w:rsid w:val="00DD7B07"/>
    <w:rsid w:val="00DE02C0"/>
    <w:rsid w:val="00DE30FE"/>
    <w:rsid w:val="00DE33DF"/>
    <w:rsid w:val="00DE4DF7"/>
    <w:rsid w:val="00DE544A"/>
    <w:rsid w:val="00DF1224"/>
    <w:rsid w:val="00DF24C0"/>
    <w:rsid w:val="00DF2809"/>
    <w:rsid w:val="00DF2A28"/>
    <w:rsid w:val="00DF2BE2"/>
    <w:rsid w:val="00DF5332"/>
    <w:rsid w:val="00DF644A"/>
    <w:rsid w:val="00DF6D8C"/>
    <w:rsid w:val="00E00DDE"/>
    <w:rsid w:val="00E034B6"/>
    <w:rsid w:val="00E041C4"/>
    <w:rsid w:val="00E04939"/>
    <w:rsid w:val="00E05337"/>
    <w:rsid w:val="00E06341"/>
    <w:rsid w:val="00E0663E"/>
    <w:rsid w:val="00E06810"/>
    <w:rsid w:val="00E06A60"/>
    <w:rsid w:val="00E071F4"/>
    <w:rsid w:val="00E07C6A"/>
    <w:rsid w:val="00E1034B"/>
    <w:rsid w:val="00E104ED"/>
    <w:rsid w:val="00E106D3"/>
    <w:rsid w:val="00E108F7"/>
    <w:rsid w:val="00E1135F"/>
    <w:rsid w:val="00E131B5"/>
    <w:rsid w:val="00E135E8"/>
    <w:rsid w:val="00E13BB7"/>
    <w:rsid w:val="00E1448D"/>
    <w:rsid w:val="00E148A0"/>
    <w:rsid w:val="00E1530B"/>
    <w:rsid w:val="00E159FA"/>
    <w:rsid w:val="00E20AA2"/>
    <w:rsid w:val="00E20BB8"/>
    <w:rsid w:val="00E21074"/>
    <w:rsid w:val="00E2183F"/>
    <w:rsid w:val="00E21AA5"/>
    <w:rsid w:val="00E21AE4"/>
    <w:rsid w:val="00E22F12"/>
    <w:rsid w:val="00E24A07"/>
    <w:rsid w:val="00E24CC8"/>
    <w:rsid w:val="00E2530D"/>
    <w:rsid w:val="00E25BAF"/>
    <w:rsid w:val="00E27724"/>
    <w:rsid w:val="00E318E6"/>
    <w:rsid w:val="00E31BA0"/>
    <w:rsid w:val="00E32B02"/>
    <w:rsid w:val="00E33117"/>
    <w:rsid w:val="00E3336A"/>
    <w:rsid w:val="00E34323"/>
    <w:rsid w:val="00E347EA"/>
    <w:rsid w:val="00E35782"/>
    <w:rsid w:val="00E3774F"/>
    <w:rsid w:val="00E40008"/>
    <w:rsid w:val="00E40645"/>
    <w:rsid w:val="00E42F98"/>
    <w:rsid w:val="00E45A0A"/>
    <w:rsid w:val="00E469BB"/>
    <w:rsid w:val="00E46BFE"/>
    <w:rsid w:val="00E5065B"/>
    <w:rsid w:val="00E525E5"/>
    <w:rsid w:val="00E534CB"/>
    <w:rsid w:val="00E5453D"/>
    <w:rsid w:val="00E55851"/>
    <w:rsid w:val="00E55A30"/>
    <w:rsid w:val="00E56F1D"/>
    <w:rsid w:val="00E620DE"/>
    <w:rsid w:val="00E62E2D"/>
    <w:rsid w:val="00E6331A"/>
    <w:rsid w:val="00E667A3"/>
    <w:rsid w:val="00E67198"/>
    <w:rsid w:val="00E672F7"/>
    <w:rsid w:val="00E70B34"/>
    <w:rsid w:val="00E72A65"/>
    <w:rsid w:val="00E72AD3"/>
    <w:rsid w:val="00E72B89"/>
    <w:rsid w:val="00E73BE4"/>
    <w:rsid w:val="00E74C49"/>
    <w:rsid w:val="00E758E9"/>
    <w:rsid w:val="00E770F0"/>
    <w:rsid w:val="00E806DD"/>
    <w:rsid w:val="00E80C41"/>
    <w:rsid w:val="00E817DC"/>
    <w:rsid w:val="00E81931"/>
    <w:rsid w:val="00E82C22"/>
    <w:rsid w:val="00E82F4C"/>
    <w:rsid w:val="00E8412E"/>
    <w:rsid w:val="00E842EE"/>
    <w:rsid w:val="00E854FC"/>
    <w:rsid w:val="00E8631F"/>
    <w:rsid w:val="00E86F0A"/>
    <w:rsid w:val="00E87CB5"/>
    <w:rsid w:val="00E87DFD"/>
    <w:rsid w:val="00E925CC"/>
    <w:rsid w:val="00E93160"/>
    <w:rsid w:val="00E935F6"/>
    <w:rsid w:val="00E9647F"/>
    <w:rsid w:val="00EA0561"/>
    <w:rsid w:val="00EA0B3B"/>
    <w:rsid w:val="00EA2E16"/>
    <w:rsid w:val="00EA4149"/>
    <w:rsid w:val="00EA447C"/>
    <w:rsid w:val="00EA5E24"/>
    <w:rsid w:val="00EA6002"/>
    <w:rsid w:val="00EA6B6B"/>
    <w:rsid w:val="00EA796A"/>
    <w:rsid w:val="00EB127E"/>
    <w:rsid w:val="00EB1687"/>
    <w:rsid w:val="00EB1A61"/>
    <w:rsid w:val="00EB46A8"/>
    <w:rsid w:val="00EB5864"/>
    <w:rsid w:val="00EB5EF0"/>
    <w:rsid w:val="00EB67E7"/>
    <w:rsid w:val="00EC0217"/>
    <w:rsid w:val="00EC0605"/>
    <w:rsid w:val="00EC2B66"/>
    <w:rsid w:val="00EC3AC4"/>
    <w:rsid w:val="00EC4975"/>
    <w:rsid w:val="00EC516B"/>
    <w:rsid w:val="00EC66B1"/>
    <w:rsid w:val="00EC71D3"/>
    <w:rsid w:val="00ED0E2E"/>
    <w:rsid w:val="00ED2033"/>
    <w:rsid w:val="00ED284A"/>
    <w:rsid w:val="00ED2CC8"/>
    <w:rsid w:val="00ED2FBA"/>
    <w:rsid w:val="00ED3DC8"/>
    <w:rsid w:val="00ED4EA3"/>
    <w:rsid w:val="00ED54CD"/>
    <w:rsid w:val="00ED66AC"/>
    <w:rsid w:val="00EE0676"/>
    <w:rsid w:val="00EE1BC1"/>
    <w:rsid w:val="00EE1E9C"/>
    <w:rsid w:val="00EE2FB2"/>
    <w:rsid w:val="00EE3E84"/>
    <w:rsid w:val="00EE5A5A"/>
    <w:rsid w:val="00EE5BB6"/>
    <w:rsid w:val="00EE5D8E"/>
    <w:rsid w:val="00EE6C93"/>
    <w:rsid w:val="00EE7990"/>
    <w:rsid w:val="00EF013D"/>
    <w:rsid w:val="00EF02EC"/>
    <w:rsid w:val="00EF0CC6"/>
    <w:rsid w:val="00EF0E7C"/>
    <w:rsid w:val="00EF2404"/>
    <w:rsid w:val="00EF265E"/>
    <w:rsid w:val="00EF26F7"/>
    <w:rsid w:val="00EF4174"/>
    <w:rsid w:val="00EF4852"/>
    <w:rsid w:val="00EF73DE"/>
    <w:rsid w:val="00EF7B6E"/>
    <w:rsid w:val="00F00ED0"/>
    <w:rsid w:val="00F015DE"/>
    <w:rsid w:val="00F0410E"/>
    <w:rsid w:val="00F04F91"/>
    <w:rsid w:val="00F05CA3"/>
    <w:rsid w:val="00F065FF"/>
    <w:rsid w:val="00F06699"/>
    <w:rsid w:val="00F067F1"/>
    <w:rsid w:val="00F10A85"/>
    <w:rsid w:val="00F10D30"/>
    <w:rsid w:val="00F11A2D"/>
    <w:rsid w:val="00F11BB5"/>
    <w:rsid w:val="00F12A8B"/>
    <w:rsid w:val="00F1367A"/>
    <w:rsid w:val="00F143A4"/>
    <w:rsid w:val="00F1553D"/>
    <w:rsid w:val="00F15B20"/>
    <w:rsid w:val="00F165EB"/>
    <w:rsid w:val="00F20633"/>
    <w:rsid w:val="00F20ABF"/>
    <w:rsid w:val="00F2126B"/>
    <w:rsid w:val="00F21764"/>
    <w:rsid w:val="00F23FF0"/>
    <w:rsid w:val="00F248C6"/>
    <w:rsid w:val="00F2586E"/>
    <w:rsid w:val="00F25B99"/>
    <w:rsid w:val="00F26310"/>
    <w:rsid w:val="00F2676B"/>
    <w:rsid w:val="00F3036D"/>
    <w:rsid w:val="00F31527"/>
    <w:rsid w:val="00F31CBA"/>
    <w:rsid w:val="00F33F92"/>
    <w:rsid w:val="00F3506F"/>
    <w:rsid w:val="00F36406"/>
    <w:rsid w:val="00F36D46"/>
    <w:rsid w:val="00F37351"/>
    <w:rsid w:val="00F37D48"/>
    <w:rsid w:val="00F37FE5"/>
    <w:rsid w:val="00F40B47"/>
    <w:rsid w:val="00F4294F"/>
    <w:rsid w:val="00F42A48"/>
    <w:rsid w:val="00F42EC8"/>
    <w:rsid w:val="00F44683"/>
    <w:rsid w:val="00F44E21"/>
    <w:rsid w:val="00F46522"/>
    <w:rsid w:val="00F505B8"/>
    <w:rsid w:val="00F50DA8"/>
    <w:rsid w:val="00F515A9"/>
    <w:rsid w:val="00F515F2"/>
    <w:rsid w:val="00F54C4D"/>
    <w:rsid w:val="00F56A26"/>
    <w:rsid w:val="00F57031"/>
    <w:rsid w:val="00F57417"/>
    <w:rsid w:val="00F5792C"/>
    <w:rsid w:val="00F57B87"/>
    <w:rsid w:val="00F600B9"/>
    <w:rsid w:val="00F602DA"/>
    <w:rsid w:val="00F6217F"/>
    <w:rsid w:val="00F624B4"/>
    <w:rsid w:val="00F6538C"/>
    <w:rsid w:val="00F65547"/>
    <w:rsid w:val="00F656CE"/>
    <w:rsid w:val="00F67F88"/>
    <w:rsid w:val="00F70E86"/>
    <w:rsid w:val="00F716E8"/>
    <w:rsid w:val="00F722A3"/>
    <w:rsid w:val="00F735B4"/>
    <w:rsid w:val="00F75703"/>
    <w:rsid w:val="00F75BD8"/>
    <w:rsid w:val="00F81F41"/>
    <w:rsid w:val="00F8228C"/>
    <w:rsid w:val="00F83F28"/>
    <w:rsid w:val="00F85394"/>
    <w:rsid w:val="00F87108"/>
    <w:rsid w:val="00F879BF"/>
    <w:rsid w:val="00F87BBC"/>
    <w:rsid w:val="00F90FD0"/>
    <w:rsid w:val="00F9185D"/>
    <w:rsid w:val="00F92027"/>
    <w:rsid w:val="00F92338"/>
    <w:rsid w:val="00F92FD8"/>
    <w:rsid w:val="00F93570"/>
    <w:rsid w:val="00F947B2"/>
    <w:rsid w:val="00F94C15"/>
    <w:rsid w:val="00F94C18"/>
    <w:rsid w:val="00F95997"/>
    <w:rsid w:val="00F97ADB"/>
    <w:rsid w:val="00F97C32"/>
    <w:rsid w:val="00FA00EF"/>
    <w:rsid w:val="00FA0EDA"/>
    <w:rsid w:val="00FA1136"/>
    <w:rsid w:val="00FA22F5"/>
    <w:rsid w:val="00FA34C5"/>
    <w:rsid w:val="00FA42FF"/>
    <w:rsid w:val="00FA530D"/>
    <w:rsid w:val="00FB061A"/>
    <w:rsid w:val="00FB25F3"/>
    <w:rsid w:val="00FB4301"/>
    <w:rsid w:val="00FB4343"/>
    <w:rsid w:val="00FB480D"/>
    <w:rsid w:val="00FB49A8"/>
    <w:rsid w:val="00FB4A5A"/>
    <w:rsid w:val="00FB5C07"/>
    <w:rsid w:val="00FB7715"/>
    <w:rsid w:val="00FC0815"/>
    <w:rsid w:val="00FC14B9"/>
    <w:rsid w:val="00FC1DEA"/>
    <w:rsid w:val="00FC27C9"/>
    <w:rsid w:val="00FC3085"/>
    <w:rsid w:val="00FC3229"/>
    <w:rsid w:val="00FC37AC"/>
    <w:rsid w:val="00FC3E06"/>
    <w:rsid w:val="00FC45CA"/>
    <w:rsid w:val="00FC4FED"/>
    <w:rsid w:val="00FC5004"/>
    <w:rsid w:val="00FC581D"/>
    <w:rsid w:val="00FC6923"/>
    <w:rsid w:val="00FD2DC7"/>
    <w:rsid w:val="00FD4673"/>
    <w:rsid w:val="00FD5B1E"/>
    <w:rsid w:val="00FD6A61"/>
    <w:rsid w:val="00FD6EDD"/>
    <w:rsid w:val="00FD7579"/>
    <w:rsid w:val="00FD7F10"/>
    <w:rsid w:val="00FE0C77"/>
    <w:rsid w:val="00FE14AD"/>
    <w:rsid w:val="00FE197D"/>
    <w:rsid w:val="00FE1D76"/>
    <w:rsid w:val="00FE3FA9"/>
    <w:rsid w:val="00FE464A"/>
    <w:rsid w:val="00FE4A01"/>
    <w:rsid w:val="00FE4E78"/>
    <w:rsid w:val="00FE68E4"/>
    <w:rsid w:val="00FE6B07"/>
    <w:rsid w:val="00FE6CA3"/>
    <w:rsid w:val="00FE6CDD"/>
    <w:rsid w:val="00FF57DC"/>
    <w:rsid w:val="00FF6B23"/>
    <w:rsid w:val="00FF6EB9"/>
    <w:rsid w:val="00FF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F0B43"/>
  <w15:docId w15:val="{F31B38A8-8511-489E-AB0E-A20AC36D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F7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369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25F78"/>
    <w:pPr>
      <w:keepNext/>
      <w:ind w:left="-360"/>
      <w:outlineLvl w:val="3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2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0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D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D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25F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25F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9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"/>
    <w:basedOn w:val="a"/>
    <w:link w:val="a7"/>
    <w:rsid w:val="00836913"/>
    <w:pPr>
      <w:tabs>
        <w:tab w:val="center" w:pos="4677"/>
      </w:tabs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369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A69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6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69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6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D5B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D5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62D64"/>
    <w:pPr>
      <w:ind w:left="720"/>
      <w:contextualSpacing/>
    </w:pPr>
  </w:style>
  <w:style w:type="table" w:styleId="ad">
    <w:name w:val="Table Grid"/>
    <w:basedOn w:val="a1"/>
    <w:uiPriority w:val="59"/>
    <w:rsid w:val="00BE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">
    <w:name w:val="titleu"/>
    <w:basedOn w:val="a"/>
    <w:rsid w:val="003D4EED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08558E"/>
    <w:pPr>
      <w:ind w:firstLine="567"/>
      <w:jc w:val="both"/>
    </w:pPr>
  </w:style>
  <w:style w:type="character" w:customStyle="1" w:styleId="80">
    <w:name w:val="Заголовок 8 Знак"/>
    <w:basedOn w:val="a0"/>
    <w:link w:val="8"/>
    <w:uiPriority w:val="9"/>
    <w:semiHidden/>
    <w:rsid w:val="00DE02C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e">
    <w:name w:val="No Spacing"/>
    <w:uiPriority w:val="1"/>
    <w:qFormat/>
    <w:rsid w:val="009A13C7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13BB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13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D83CD2"/>
  </w:style>
  <w:style w:type="paragraph" w:styleId="af1">
    <w:name w:val="Normal (Web)"/>
    <w:basedOn w:val="a"/>
    <w:uiPriority w:val="99"/>
    <w:unhideWhenUsed/>
    <w:rsid w:val="004A15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8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@nesvizh-asveta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c@nesvizh-asvet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9E75-C791-4691-9BB2-FB9070F9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33</cp:revision>
  <cp:lastPrinted>2018-09-04T07:30:00Z</cp:lastPrinted>
  <dcterms:created xsi:type="dcterms:W3CDTF">2018-09-19T11:36:00Z</dcterms:created>
  <dcterms:modified xsi:type="dcterms:W3CDTF">2023-02-25T08:08:00Z</dcterms:modified>
</cp:coreProperties>
</file>